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BC49" w14:textId="77777777" w:rsidR="001F7B64" w:rsidRDefault="001F7B64" w:rsidP="001F7B64">
      <w:pPr>
        <w:jc w:val="center"/>
        <w:rPr>
          <w:b/>
          <w:bCs/>
          <w:color w:val="A02B93" w:themeColor="accent5"/>
          <w:sz w:val="32"/>
          <w:szCs w:val="32"/>
        </w:rPr>
      </w:pPr>
      <w:r>
        <w:rPr>
          <w:b/>
          <w:bCs/>
          <w:color w:val="A02B93" w:themeColor="accent5"/>
          <w:sz w:val="32"/>
          <w:szCs w:val="32"/>
        </w:rPr>
        <w:t>Local Resources</w:t>
      </w:r>
    </w:p>
    <w:tbl>
      <w:tblPr>
        <w:tblStyle w:val="GridTable6Colorful-Accent5"/>
        <w:tblW w:w="11070" w:type="dxa"/>
        <w:jc w:val="center"/>
        <w:tblLook w:val="04A0" w:firstRow="1" w:lastRow="0" w:firstColumn="1" w:lastColumn="0" w:noHBand="0" w:noVBand="1"/>
      </w:tblPr>
      <w:tblGrid>
        <w:gridCol w:w="3983"/>
        <w:gridCol w:w="7087"/>
      </w:tblGrid>
      <w:tr w:rsidR="001F7B64" w14:paraId="4ADB802A" w14:textId="77777777" w:rsidTr="00C72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3" w:type="dxa"/>
          </w:tcPr>
          <w:p w14:paraId="32F80AAC" w14:textId="77777777" w:rsidR="001F7B64" w:rsidRDefault="001F7B64" w:rsidP="00C72408">
            <w:pPr>
              <w:jc w:val="center"/>
            </w:pPr>
            <w:r>
              <w:t>Name</w:t>
            </w:r>
          </w:p>
        </w:tc>
        <w:tc>
          <w:tcPr>
            <w:tcW w:w="7087" w:type="dxa"/>
          </w:tcPr>
          <w:p w14:paraId="70BE2D44" w14:textId="77777777" w:rsidR="001F7B64" w:rsidRDefault="001F7B64" w:rsidP="00C724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Contact</w:t>
            </w:r>
          </w:p>
        </w:tc>
      </w:tr>
      <w:tr w:rsidR="001F7B64" w14:paraId="36A00597" w14:textId="77777777" w:rsidTr="00C72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3" w:type="dxa"/>
            <w:vAlign w:val="center"/>
          </w:tcPr>
          <w:p w14:paraId="1D5D361E" w14:textId="5A1F189E" w:rsidR="001F7B64" w:rsidRDefault="00A16669" w:rsidP="00A16669">
            <w:pPr>
              <w:spacing w:before="240"/>
              <w:jc w:val="center"/>
            </w:pPr>
            <w:r>
              <w:t>VCH Diabetes Clinic</w:t>
            </w:r>
          </w:p>
        </w:tc>
        <w:tc>
          <w:tcPr>
            <w:tcW w:w="7087" w:type="dxa"/>
          </w:tcPr>
          <w:p w14:paraId="4A43DE51" w14:textId="37C472E1" w:rsidR="001F7B64" w:rsidRDefault="001F7B64" w:rsidP="00A1666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6AB4">
              <w:t xml:space="preserve">Call: </w:t>
            </w:r>
            <w:r w:rsidR="00A16669">
              <w:t>615-322-7842</w:t>
            </w:r>
          </w:p>
          <w:p w14:paraId="40E791DF" w14:textId="2E28F6BF" w:rsidR="00A16669" w:rsidRPr="00A66AB4" w:rsidRDefault="00A16669" w:rsidP="00A1666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(322-SUGA)</w:t>
            </w:r>
          </w:p>
          <w:p w14:paraId="28B4AEBB" w14:textId="77777777" w:rsidR="001F7B64" w:rsidRDefault="001F7B64" w:rsidP="00A1666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F7B64" w14:paraId="588E817C" w14:textId="77777777" w:rsidTr="00C724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3" w:type="dxa"/>
            <w:vAlign w:val="center"/>
          </w:tcPr>
          <w:p w14:paraId="34033A89" w14:textId="6039069D" w:rsidR="001F7B64" w:rsidRPr="00A66AB4" w:rsidRDefault="00A16669" w:rsidP="00A16669">
            <w:pPr>
              <w:spacing w:before="240"/>
              <w:jc w:val="center"/>
            </w:pPr>
            <w:r>
              <w:t xml:space="preserve">Vanderbilt </w:t>
            </w:r>
            <w:proofErr w:type="spellStart"/>
            <w:r>
              <w:t>TrialNet</w:t>
            </w:r>
            <w:proofErr w:type="spellEnd"/>
          </w:p>
          <w:p w14:paraId="7AE97AF3" w14:textId="77777777" w:rsidR="001F7B64" w:rsidRDefault="001F7B64" w:rsidP="00A16669">
            <w:pPr>
              <w:spacing w:before="240"/>
              <w:jc w:val="center"/>
            </w:pPr>
          </w:p>
        </w:tc>
        <w:tc>
          <w:tcPr>
            <w:tcW w:w="7087" w:type="dxa"/>
          </w:tcPr>
          <w:p w14:paraId="5181E738" w14:textId="654BC26D" w:rsidR="001F7B64" w:rsidRDefault="001F7B64" w:rsidP="00A1666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6AB4">
              <w:t xml:space="preserve">Visit: </w:t>
            </w:r>
            <w:hyperlink r:id="rId4" w:history="1">
              <w:r w:rsidR="00A16669" w:rsidRPr="00FD244C">
                <w:rPr>
                  <w:rStyle w:val="Hyperlink"/>
                </w:rPr>
                <w:t>https://www.trialnet.org/locations/vanderbilt-university-medical-center</w:t>
              </w:r>
            </w:hyperlink>
          </w:p>
          <w:p w14:paraId="7F902954" w14:textId="77777777" w:rsidR="001F7B64" w:rsidRDefault="001F7B64" w:rsidP="00A1666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6669" w14:paraId="497993B8" w14:textId="77777777" w:rsidTr="00C72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3" w:type="dxa"/>
            <w:vAlign w:val="center"/>
          </w:tcPr>
          <w:p w14:paraId="175B4C9D" w14:textId="63CB6170" w:rsidR="00A16669" w:rsidRDefault="00A16669" w:rsidP="00A16669">
            <w:pPr>
              <w:spacing w:before="240"/>
              <w:jc w:val="center"/>
            </w:pPr>
            <w:r>
              <w:t>Dr. Daniel Moore</w:t>
            </w:r>
          </w:p>
        </w:tc>
        <w:tc>
          <w:tcPr>
            <w:tcW w:w="7087" w:type="dxa"/>
          </w:tcPr>
          <w:p w14:paraId="532575E5" w14:textId="56040AA8" w:rsidR="00A16669" w:rsidRDefault="00A16669" w:rsidP="00A1666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Email: </w:t>
            </w:r>
            <w:hyperlink r:id="rId5" w:history="1">
              <w:r w:rsidRPr="00FD244C">
                <w:rPr>
                  <w:rStyle w:val="Hyperlink"/>
                </w:rPr>
                <w:t>daniel.moore@vumc.org</w:t>
              </w:r>
            </w:hyperlink>
          </w:p>
          <w:p w14:paraId="2496D517" w14:textId="217AB267" w:rsidR="00A16669" w:rsidRPr="00A66AB4" w:rsidRDefault="00A16669" w:rsidP="00A1666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5FE774" w14:textId="77777777" w:rsidR="00CF3085" w:rsidRDefault="00CF3085"/>
    <w:sectPr w:rsidR="00CF3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B64"/>
    <w:rsid w:val="001F7B64"/>
    <w:rsid w:val="00756D3C"/>
    <w:rsid w:val="00A16669"/>
    <w:rsid w:val="00BD1C1C"/>
    <w:rsid w:val="00CF3085"/>
    <w:rsid w:val="00F1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A37ED"/>
  <w15:chartTrackingRefBased/>
  <w15:docId w15:val="{0F0E5D03-FBA7-43A8-B9E3-C627F9B45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B64"/>
  </w:style>
  <w:style w:type="paragraph" w:styleId="Heading1">
    <w:name w:val="heading 1"/>
    <w:basedOn w:val="Normal"/>
    <w:next w:val="Normal"/>
    <w:link w:val="Heading1Char"/>
    <w:uiPriority w:val="9"/>
    <w:qFormat/>
    <w:rsid w:val="001F7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B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7B64"/>
    <w:rPr>
      <w:color w:val="467886" w:themeColor="hyperlink"/>
      <w:u w:val="single"/>
    </w:rPr>
  </w:style>
  <w:style w:type="table" w:styleId="GridTable6Colorful-Accent5">
    <w:name w:val="Grid Table 6 Colorful Accent 5"/>
    <w:basedOn w:val="TableNormal"/>
    <w:uiPriority w:val="51"/>
    <w:rsid w:val="001F7B64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16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.moore@vumc.org" TargetMode="External"/><Relationship Id="rId4" Type="http://schemas.openxmlformats.org/officeDocument/2006/relationships/hyperlink" Target="https://www.trialnet.org/locations/vanderbilt-university-medical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Grau</dc:creator>
  <cp:keywords/>
  <dc:description/>
  <cp:lastModifiedBy>Melanie Grau</cp:lastModifiedBy>
  <cp:revision>2</cp:revision>
  <dcterms:created xsi:type="dcterms:W3CDTF">2026-06-23T15:55:00Z</dcterms:created>
  <dcterms:modified xsi:type="dcterms:W3CDTF">2026-07-07T13:41:00Z</dcterms:modified>
</cp:coreProperties>
</file>