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C31F" w14:textId="39F5EB29" w:rsidR="003A266D" w:rsidRPr="007219D8" w:rsidRDefault="00186204" w:rsidP="007219D8">
      <w:pPr>
        <w:pStyle w:val="NoSpacing"/>
        <w:rPr>
          <w:b/>
          <w:bCs/>
        </w:rPr>
      </w:pPr>
      <w:r w:rsidRPr="007219D8">
        <w:rPr>
          <w:b/>
          <w:bCs/>
        </w:rPr>
        <w:t xml:space="preserve">Psoriasis </w:t>
      </w:r>
      <w:r w:rsidR="00EC5189" w:rsidRPr="007219D8">
        <w:rPr>
          <w:b/>
          <w:bCs/>
        </w:rPr>
        <w:t xml:space="preserve">Resources and </w:t>
      </w:r>
      <w:r w:rsidRPr="007219D8">
        <w:rPr>
          <w:b/>
          <w:bCs/>
        </w:rPr>
        <w:t>Associations</w:t>
      </w:r>
    </w:p>
    <w:p w14:paraId="2075BC0C" w14:textId="77777777" w:rsidR="003A266D" w:rsidRDefault="003A266D">
      <w:pPr>
        <w:rPr>
          <w:b/>
          <w:sz w:val="28"/>
          <w:szCs w:val="28"/>
        </w:rPr>
      </w:pP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5472"/>
        <w:gridCol w:w="4675"/>
      </w:tblGrid>
      <w:tr w:rsidR="00C3531C" w:rsidRPr="00961350" w14:paraId="0040D18A" w14:textId="77777777" w:rsidTr="00DB5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3D2F8D0E" w14:textId="77777777" w:rsidR="00C3531C" w:rsidRPr="00961350" w:rsidRDefault="00C3531C">
            <w:pPr>
              <w:rPr>
                <w:sz w:val="22"/>
                <w:szCs w:val="22"/>
              </w:rPr>
            </w:pPr>
            <w:r w:rsidRPr="00961350">
              <w:rPr>
                <w:sz w:val="22"/>
                <w:szCs w:val="22"/>
              </w:rPr>
              <w:t>Resource</w:t>
            </w:r>
          </w:p>
        </w:tc>
        <w:tc>
          <w:tcPr>
            <w:tcW w:w="4675" w:type="dxa"/>
          </w:tcPr>
          <w:p w14:paraId="64432DCC" w14:textId="77777777" w:rsidR="00C3531C" w:rsidRPr="00961350" w:rsidRDefault="00C353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350">
              <w:rPr>
                <w:sz w:val="22"/>
                <w:szCs w:val="22"/>
              </w:rPr>
              <w:t>Address</w:t>
            </w:r>
          </w:p>
        </w:tc>
      </w:tr>
      <w:tr w:rsidR="009F2D1D" w:rsidRPr="00914E0B" w14:paraId="24F43FF4" w14:textId="77777777" w:rsidTr="00DB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067D5D7C" w14:textId="3A52CB2B" w:rsidR="009F2D1D" w:rsidRPr="00914E0B" w:rsidRDefault="009F2D1D" w:rsidP="00DB55CA">
            <w:pPr>
              <w:tabs>
                <w:tab w:val="num" w:pos="720"/>
              </w:tabs>
              <w:spacing w:after="40"/>
              <w:rPr>
                <w:rFonts w:cstheme="minorHAnsi"/>
                <w:sz w:val="22"/>
                <w:szCs w:val="22"/>
              </w:rPr>
            </w:pPr>
            <w:proofErr w:type="spellStart"/>
            <w:r w:rsidRPr="00914E0B">
              <w:rPr>
                <w:rFonts w:cstheme="minorHAnsi"/>
                <w:sz w:val="22"/>
                <w:szCs w:val="22"/>
              </w:rPr>
              <w:t>Bakshi</w:t>
            </w:r>
            <w:proofErr w:type="spellEnd"/>
            <w:r w:rsidRPr="00914E0B">
              <w:rPr>
                <w:rFonts w:cstheme="minorHAnsi"/>
                <w:sz w:val="22"/>
                <w:szCs w:val="22"/>
              </w:rPr>
              <w:t xml:space="preserve"> H, Nagpal M, Singh M, </w:t>
            </w:r>
            <w:r w:rsidR="00C17828" w:rsidRPr="00C17828">
              <w:rPr>
                <w:rFonts w:cstheme="minorHAnsi"/>
                <w:sz w:val="22"/>
                <w:szCs w:val="22"/>
              </w:rPr>
              <w:t>Dhingra GA, Aggarwal G</w:t>
            </w:r>
            <w:r w:rsidRPr="00914E0B">
              <w:rPr>
                <w:rFonts w:cstheme="minorHAnsi"/>
                <w:sz w:val="22"/>
                <w:szCs w:val="22"/>
              </w:rPr>
              <w:t xml:space="preserve">. </w:t>
            </w:r>
            <w:r w:rsidRPr="000B0C1D">
              <w:rPr>
                <w:rFonts w:cstheme="minorHAnsi"/>
                <w:sz w:val="22"/>
                <w:szCs w:val="22"/>
              </w:rPr>
              <w:t xml:space="preserve">Treatment of </w:t>
            </w:r>
            <w:r w:rsidR="00DB55CA">
              <w:rPr>
                <w:rFonts w:cstheme="minorHAnsi"/>
                <w:sz w:val="22"/>
                <w:szCs w:val="22"/>
              </w:rPr>
              <w:t>p</w:t>
            </w:r>
            <w:r w:rsidRPr="000B0C1D">
              <w:rPr>
                <w:rFonts w:cstheme="minorHAnsi"/>
                <w:sz w:val="22"/>
                <w:szCs w:val="22"/>
              </w:rPr>
              <w:t xml:space="preserve">soriasis: A </w:t>
            </w:r>
            <w:r w:rsidR="00DB55CA">
              <w:rPr>
                <w:rFonts w:cstheme="minorHAnsi"/>
                <w:sz w:val="22"/>
                <w:szCs w:val="22"/>
              </w:rPr>
              <w:t>c</w:t>
            </w:r>
            <w:r w:rsidRPr="000B0C1D">
              <w:rPr>
                <w:rFonts w:cstheme="minorHAnsi"/>
                <w:sz w:val="22"/>
                <w:szCs w:val="22"/>
              </w:rPr>
              <w:t xml:space="preserve">omprehensive </w:t>
            </w:r>
            <w:r w:rsidR="00DB55CA">
              <w:rPr>
                <w:rFonts w:cstheme="minorHAnsi"/>
                <w:sz w:val="22"/>
                <w:szCs w:val="22"/>
              </w:rPr>
              <w:t>r</w:t>
            </w:r>
            <w:r w:rsidRPr="000B0C1D">
              <w:rPr>
                <w:rFonts w:cstheme="minorHAnsi"/>
                <w:sz w:val="22"/>
                <w:szCs w:val="22"/>
              </w:rPr>
              <w:t xml:space="preserve">eview of </w:t>
            </w:r>
            <w:r w:rsidR="00DB55CA">
              <w:rPr>
                <w:rFonts w:cstheme="minorHAnsi"/>
                <w:sz w:val="22"/>
                <w:szCs w:val="22"/>
              </w:rPr>
              <w:t>e</w:t>
            </w:r>
            <w:r w:rsidRPr="000B0C1D">
              <w:rPr>
                <w:rFonts w:cstheme="minorHAnsi"/>
                <w:sz w:val="22"/>
                <w:szCs w:val="22"/>
              </w:rPr>
              <w:t xml:space="preserve">ntire </w:t>
            </w:r>
            <w:r w:rsidR="00DB55CA">
              <w:rPr>
                <w:rFonts w:cstheme="minorHAnsi"/>
                <w:sz w:val="22"/>
                <w:szCs w:val="22"/>
              </w:rPr>
              <w:t>t</w:t>
            </w:r>
            <w:r w:rsidRPr="000B0C1D">
              <w:rPr>
                <w:rFonts w:cstheme="minorHAnsi"/>
                <w:sz w:val="22"/>
                <w:szCs w:val="22"/>
              </w:rPr>
              <w:t>herapies</w:t>
            </w:r>
            <w:r w:rsidRPr="00914E0B">
              <w:rPr>
                <w:rFonts w:cstheme="minorHAnsi"/>
                <w:sz w:val="22"/>
                <w:szCs w:val="22"/>
              </w:rPr>
              <w:t>.</w:t>
            </w:r>
            <w:r w:rsidRPr="00914E0B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0C1D">
              <w:rPr>
                <w:rFonts w:cstheme="minorHAnsi"/>
                <w:i/>
                <w:iCs/>
                <w:sz w:val="22"/>
                <w:szCs w:val="22"/>
              </w:rPr>
              <w:t>Curr</w:t>
            </w:r>
            <w:proofErr w:type="spellEnd"/>
            <w:r w:rsidRPr="000B0C1D">
              <w:rPr>
                <w:rFonts w:cstheme="minorHAnsi"/>
                <w:i/>
                <w:iCs/>
                <w:sz w:val="22"/>
                <w:szCs w:val="22"/>
              </w:rPr>
              <w:t xml:space="preserve"> Drug </w:t>
            </w:r>
            <w:proofErr w:type="spellStart"/>
            <w:r w:rsidRPr="000B0C1D">
              <w:rPr>
                <w:rFonts w:cstheme="minorHAnsi"/>
                <w:i/>
                <w:iCs/>
                <w:sz w:val="22"/>
                <w:szCs w:val="22"/>
              </w:rPr>
              <w:t>Saf</w:t>
            </w:r>
            <w:proofErr w:type="spellEnd"/>
            <w:r w:rsidRPr="000B0C1D">
              <w:rPr>
                <w:rFonts w:cstheme="minorHAnsi"/>
                <w:sz w:val="22"/>
                <w:szCs w:val="22"/>
              </w:rPr>
              <w:t>. 2020;15(2):82-104.</w:t>
            </w:r>
            <w:r w:rsidR="00DB55CA">
              <w:t xml:space="preserve"> </w:t>
            </w:r>
            <w:r w:rsidR="00DB55CA" w:rsidRPr="00DB55CA">
              <w:rPr>
                <w:rFonts w:cstheme="minorHAnsi"/>
                <w:sz w:val="22"/>
                <w:szCs w:val="22"/>
              </w:rPr>
              <w:t>doi:10.2174/1574886315666200128095958</w:t>
            </w:r>
          </w:p>
        </w:tc>
        <w:tc>
          <w:tcPr>
            <w:tcW w:w="4675" w:type="dxa"/>
            <w:vAlign w:val="center"/>
          </w:tcPr>
          <w:p w14:paraId="12781CC4" w14:textId="44851D6D" w:rsidR="009F2D1D" w:rsidRPr="00914E0B" w:rsidRDefault="00000000" w:rsidP="00DB5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6" w:history="1">
              <w:r w:rsidR="000154ED" w:rsidRPr="00914E0B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https://pubmed.ncbi.nlm.nih.gov/31994468/</w:t>
              </w:r>
            </w:hyperlink>
          </w:p>
        </w:tc>
      </w:tr>
      <w:tr w:rsidR="009F2D1D" w:rsidRPr="00914E0B" w14:paraId="4F69C1C3" w14:textId="77777777" w:rsidTr="00DB55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107F7081" w14:textId="79490FB8" w:rsidR="009F2D1D" w:rsidRPr="00914E0B" w:rsidRDefault="000154ED" w:rsidP="00DB55CA">
            <w:pPr>
              <w:tabs>
                <w:tab w:val="num" w:pos="720"/>
              </w:tabs>
              <w:spacing w:after="40"/>
              <w:rPr>
                <w:rFonts w:cstheme="minorHAnsi"/>
                <w:sz w:val="22"/>
                <w:szCs w:val="22"/>
              </w:rPr>
            </w:pPr>
            <w:proofErr w:type="spellStart"/>
            <w:r w:rsidRPr="00914E0B">
              <w:rPr>
                <w:rFonts w:cstheme="minorHAnsi"/>
                <w:sz w:val="22"/>
                <w:szCs w:val="22"/>
              </w:rPr>
              <w:t>Boehncke</w:t>
            </w:r>
            <w:proofErr w:type="spellEnd"/>
            <w:r w:rsidRPr="00914E0B">
              <w:rPr>
                <w:rFonts w:cstheme="minorHAnsi"/>
                <w:sz w:val="22"/>
                <w:szCs w:val="22"/>
              </w:rPr>
              <w:t xml:space="preserve"> W, </w:t>
            </w:r>
            <w:proofErr w:type="spellStart"/>
            <w:r w:rsidRPr="00914E0B">
              <w:rPr>
                <w:rFonts w:cstheme="minorHAnsi"/>
                <w:sz w:val="22"/>
                <w:szCs w:val="22"/>
              </w:rPr>
              <w:t>Brembilla</w:t>
            </w:r>
            <w:proofErr w:type="spellEnd"/>
            <w:r w:rsidRPr="00914E0B">
              <w:rPr>
                <w:rFonts w:cstheme="minorHAnsi"/>
                <w:sz w:val="22"/>
                <w:szCs w:val="22"/>
              </w:rPr>
              <w:t xml:space="preserve"> N. </w:t>
            </w:r>
            <w:r w:rsidRPr="000154ED">
              <w:rPr>
                <w:rFonts w:cstheme="minorHAnsi"/>
                <w:sz w:val="22"/>
                <w:szCs w:val="22"/>
              </w:rPr>
              <w:t xml:space="preserve">Unmet </w:t>
            </w:r>
            <w:r w:rsidR="00DB55CA">
              <w:rPr>
                <w:rFonts w:cstheme="minorHAnsi"/>
                <w:sz w:val="22"/>
                <w:szCs w:val="22"/>
              </w:rPr>
              <w:t>n</w:t>
            </w:r>
            <w:r w:rsidRPr="000154ED">
              <w:rPr>
                <w:rFonts w:cstheme="minorHAnsi"/>
                <w:sz w:val="22"/>
                <w:szCs w:val="22"/>
              </w:rPr>
              <w:t xml:space="preserve">eeds in the </w:t>
            </w:r>
            <w:r w:rsidR="00DB55CA">
              <w:rPr>
                <w:rFonts w:cstheme="minorHAnsi"/>
                <w:sz w:val="22"/>
                <w:szCs w:val="22"/>
              </w:rPr>
              <w:t>f</w:t>
            </w:r>
            <w:r w:rsidRPr="000154ED">
              <w:rPr>
                <w:rFonts w:cstheme="minorHAnsi"/>
                <w:sz w:val="22"/>
                <w:szCs w:val="22"/>
              </w:rPr>
              <w:t xml:space="preserve">ield of </w:t>
            </w:r>
            <w:r w:rsidR="00DB55CA">
              <w:rPr>
                <w:rFonts w:cstheme="minorHAnsi"/>
                <w:sz w:val="22"/>
                <w:szCs w:val="22"/>
              </w:rPr>
              <w:t>p</w:t>
            </w:r>
            <w:r w:rsidRPr="000154ED">
              <w:rPr>
                <w:rFonts w:cstheme="minorHAnsi"/>
                <w:sz w:val="22"/>
                <w:szCs w:val="22"/>
              </w:rPr>
              <w:t xml:space="preserve">soriasis: Pathogenesis and </w:t>
            </w:r>
            <w:r w:rsidR="00DB55CA">
              <w:rPr>
                <w:rFonts w:cstheme="minorHAnsi"/>
                <w:sz w:val="22"/>
                <w:szCs w:val="22"/>
              </w:rPr>
              <w:t>t</w:t>
            </w:r>
            <w:r w:rsidRPr="000154ED">
              <w:rPr>
                <w:rFonts w:cstheme="minorHAnsi"/>
                <w:sz w:val="22"/>
                <w:szCs w:val="22"/>
              </w:rPr>
              <w:t>reatment</w:t>
            </w:r>
            <w:r w:rsidRPr="00914E0B">
              <w:rPr>
                <w:rFonts w:cstheme="minorHAnsi"/>
                <w:sz w:val="22"/>
                <w:szCs w:val="22"/>
              </w:rPr>
              <w:t>.</w:t>
            </w:r>
            <w:r w:rsidRPr="00914E0B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r w:rsidRPr="000154ED">
              <w:rPr>
                <w:rFonts w:cstheme="minorHAnsi"/>
                <w:i/>
                <w:iCs/>
                <w:sz w:val="22"/>
                <w:szCs w:val="22"/>
              </w:rPr>
              <w:t>Clin Rev Allergy Immunol</w:t>
            </w:r>
            <w:r w:rsidRPr="00914E0B">
              <w:rPr>
                <w:rFonts w:cstheme="minorHAnsi"/>
                <w:i/>
                <w:iCs/>
                <w:sz w:val="22"/>
                <w:szCs w:val="22"/>
              </w:rPr>
              <w:t>.</w:t>
            </w:r>
            <w:r w:rsidRPr="000154ED">
              <w:rPr>
                <w:rFonts w:cstheme="minorHAnsi"/>
                <w:sz w:val="22"/>
                <w:szCs w:val="22"/>
              </w:rPr>
              <w:t> 2018;55(3):295-311.</w:t>
            </w:r>
            <w:r w:rsidR="00DB55CA">
              <w:t xml:space="preserve"> </w:t>
            </w:r>
            <w:r w:rsidR="00DB55CA" w:rsidRPr="00DB55CA">
              <w:rPr>
                <w:rFonts w:cstheme="minorHAnsi"/>
                <w:sz w:val="22"/>
                <w:szCs w:val="22"/>
              </w:rPr>
              <w:t>doi:10.1007/s12016-017-8634-3</w:t>
            </w:r>
          </w:p>
        </w:tc>
        <w:tc>
          <w:tcPr>
            <w:tcW w:w="4675" w:type="dxa"/>
            <w:vAlign w:val="center"/>
          </w:tcPr>
          <w:p w14:paraId="040BAFF3" w14:textId="41C6A63B" w:rsidR="009F2D1D" w:rsidRPr="00914E0B" w:rsidRDefault="00000000" w:rsidP="00DB5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7" w:history="1">
              <w:r w:rsidR="000154ED" w:rsidRPr="00914E0B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https://pubmed.ncbi.nlm.nih.gov/28780731/</w:t>
              </w:r>
            </w:hyperlink>
          </w:p>
        </w:tc>
      </w:tr>
      <w:tr w:rsidR="009F2D1D" w:rsidRPr="00914E0B" w14:paraId="505C4941" w14:textId="77777777" w:rsidTr="00DB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1CB8F2EE" w14:textId="1FFD9FDF" w:rsidR="009F2D1D" w:rsidRPr="00914E0B" w:rsidRDefault="000154ED" w:rsidP="00DB55CA">
            <w:pPr>
              <w:tabs>
                <w:tab w:val="num" w:pos="720"/>
              </w:tabs>
              <w:spacing w:after="40"/>
              <w:rPr>
                <w:rFonts w:cstheme="minorHAnsi"/>
                <w:sz w:val="22"/>
                <w:szCs w:val="22"/>
              </w:rPr>
            </w:pPr>
            <w:proofErr w:type="spellStart"/>
            <w:r w:rsidRPr="00914E0B">
              <w:rPr>
                <w:rFonts w:cstheme="minorHAnsi"/>
                <w:sz w:val="22"/>
                <w:szCs w:val="22"/>
              </w:rPr>
              <w:t>Branisteanu</w:t>
            </w:r>
            <w:proofErr w:type="spellEnd"/>
            <w:r w:rsidRPr="00914E0B">
              <w:rPr>
                <w:rFonts w:cstheme="minorHAnsi"/>
                <w:sz w:val="22"/>
                <w:szCs w:val="22"/>
              </w:rPr>
              <w:t xml:space="preserve"> D</w:t>
            </w:r>
            <w:r w:rsidR="00DB55CA">
              <w:rPr>
                <w:rFonts w:cstheme="minorHAnsi"/>
                <w:sz w:val="22"/>
                <w:szCs w:val="22"/>
              </w:rPr>
              <w:t>E</w:t>
            </w:r>
            <w:r w:rsidRPr="00914E0B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914E0B">
              <w:rPr>
                <w:rFonts w:cstheme="minorHAnsi"/>
                <w:sz w:val="22"/>
                <w:szCs w:val="22"/>
              </w:rPr>
              <w:t>Cojocaru</w:t>
            </w:r>
            <w:proofErr w:type="spellEnd"/>
            <w:r w:rsidRPr="00914E0B">
              <w:rPr>
                <w:rFonts w:cstheme="minorHAnsi"/>
                <w:sz w:val="22"/>
                <w:szCs w:val="22"/>
              </w:rPr>
              <w:t xml:space="preserve"> C, Diaconu R, et al. </w:t>
            </w:r>
            <w:r w:rsidRPr="009F2D1D">
              <w:rPr>
                <w:rFonts w:cstheme="minorHAnsi"/>
                <w:sz w:val="22"/>
                <w:szCs w:val="22"/>
              </w:rPr>
              <w:t>Update on the etiopathogenesis of psoriasis (Review)</w:t>
            </w:r>
            <w:r w:rsidRPr="00914E0B">
              <w:rPr>
                <w:rFonts w:cstheme="minorHAnsi"/>
                <w:sz w:val="22"/>
                <w:szCs w:val="22"/>
              </w:rPr>
              <w:t xml:space="preserve">. </w:t>
            </w:r>
            <w:r w:rsidR="009F2D1D" w:rsidRPr="009F2D1D">
              <w:rPr>
                <w:rFonts w:cstheme="minorHAnsi"/>
                <w:i/>
                <w:iCs/>
                <w:sz w:val="22"/>
                <w:szCs w:val="22"/>
              </w:rPr>
              <w:t xml:space="preserve">Exp </w:t>
            </w:r>
            <w:proofErr w:type="spellStart"/>
            <w:r w:rsidR="009F2D1D" w:rsidRPr="009F2D1D">
              <w:rPr>
                <w:rFonts w:cstheme="minorHAnsi"/>
                <w:i/>
                <w:iCs/>
                <w:sz w:val="22"/>
                <w:szCs w:val="22"/>
              </w:rPr>
              <w:t>Ther</w:t>
            </w:r>
            <w:proofErr w:type="spellEnd"/>
            <w:r w:rsidR="009F2D1D" w:rsidRPr="009F2D1D">
              <w:rPr>
                <w:rFonts w:cstheme="minorHAnsi"/>
                <w:i/>
                <w:iCs/>
                <w:sz w:val="22"/>
                <w:szCs w:val="22"/>
              </w:rPr>
              <w:t xml:space="preserve"> Med</w:t>
            </w:r>
            <w:r w:rsidR="009F2D1D" w:rsidRPr="009F2D1D">
              <w:rPr>
                <w:rFonts w:cstheme="minorHAnsi"/>
                <w:sz w:val="22"/>
                <w:szCs w:val="22"/>
              </w:rPr>
              <w:t>. 2022;23(3):201.</w:t>
            </w:r>
            <w:r w:rsidR="00DB55CA">
              <w:t xml:space="preserve"> </w:t>
            </w:r>
            <w:r w:rsidR="00DB55CA" w:rsidRPr="00DB55CA">
              <w:rPr>
                <w:rFonts w:cstheme="minorHAnsi"/>
                <w:sz w:val="22"/>
                <w:szCs w:val="22"/>
              </w:rPr>
              <w:t>doi:10.3892/etm.2022.11124</w:t>
            </w:r>
          </w:p>
        </w:tc>
        <w:tc>
          <w:tcPr>
            <w:tcW w:w="4675" w:type="dxa"/>
            <w:vAlign w:val="center"/>
          </w:tcPr>
          <w:p w14:paraId="7E4C4E14" w14:textId="7CE3F1C8" w:rsidR="009F2D1D" w:rsidRPr="00914E0B" w:rsidRDefault="00000000" w:rsidP="00DB5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8" w:history="1">
              <w:r w:rsidR="009F2D1D" w:rsidRPr="00914E0B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https://pubmed.ncbi.nlm.nih.gov/35126704/</w:t>
              </w:r>
            </w:hyperlink>
          </w:p>
        </w:tc>
      </w:tr>
      <w:tr w:rsidR="009F2D1D" w:rsidRPr="00914E0B" w14:paraId="7DB2483A" w14:textId="77777777" w:rsidTr="00DB55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626D4641" w14:textId="349AA12E" w:rsidR="009F2D1D" w:rsidRPr="00914E0B" w:rsidRDefault="000154ED" w:rsidP="00DB55CA">
            <w:pPr>
              <w:tabs>
                <w:tab w:val="num" w:pos="720"/>
              </w:tabs>
              <w:spacing w:after="40"/>
              <w:rPr>
                <w:rFonts w:cstheme="minorHAnsi"/>
                <w:sz w:val="22"/>
                <w:szCs w:val="22"/>
              </w:rPr>
            </w:pPr>
            <w:r w:rsidRPr="00914E0B">
              <w:rPr>
                <w:rFonts w:cstheme="minorHAnsi"/>
                <w:sz w:val="22"/>
                <w:szCs w:val="22"/>
              </w:rPr>
              <w:t xml:space="preserve">Bu J, Ding R, Zhou L, </w:t>
            </w:r>
            <w:r w:rsidR="00C17828" w:rsidRPr="00C17828">
              <w:rPr>
                <w:rFonts w:cstheme="minorHAnsi"/>
                <w:sz w:val="22"/>
                <w:szCs w:val="22"/>
              </w:rPr>
              <w:t>Chen X, Shen E</w:t>
            </w:r>
            <w:r w:rsidRPr="00914E0B">
              <w:rPr>
                <w:rFonts w:cstheme="minorHAnsi"/>
                <w:sz w:val="22"/>
                <w:szCs w:val="22"/>
              </w:rPr>
              <w:t xml:space="preserve">. </w:t>
            </w:r>
            <w:r w:rsidRPr="009F2D1D">
              <w:rPr>
                <w:rFonts w:cstheme="minorHAnsi"/>
                <w:sz w:val="22"/>
                <w:szCs w:val="22"/>
              </w:rPr>
              <w:t xml:space="preserve">Epidemiology of </w:t>
            </w:r>
            <w:r w:rsidR="00DB55CA">
              <w:rPr>
                <w:rFonts w:cstheme="minorHAnsi"/>
                <w:sz w:val="22"/>
                <w:szCs w:val="22"/>
              </w:rPr>
              <w:t>p</w:t>
            </w:r>
            <w:r w:rsidRPr="009F2D1D">
              <w:rPr>
                <w:rFonts w:cstheme="minorHAnsi"/>
                <w:sz w:val="22"/>
                <w:szCs w:val="22"/>
              </w:rPr>
              <w:t xml:space="preserve">soriasis and </w:t>
            </w:r>
            <w:r w:rsidR="00DB55CA">
              <w:rPr>
                <w:rFonts w:cstheme="minorHAnsi"/>
                <w:sz w:val="22"/>
                <w:szCs w:val="22"/>
              </w:rPr>
              <w:t>c</w:t>
            </w:r>
            <w:r w:rsidRPr="009F2D1D">
              <w:rPr>
                <w:rFonts w:cstheme="minorHAnsi"/>
                <w:sz w:val="22"/>
                <w:szCs w:val="22"/>
              </w:rPr>
              <w:t xml:space="preserve">omorbid </w:t>
            </w:r>
            <w:r w:rsidR="00DB55CA">
              <w:rPr>
                <w:rFonts w:cstheme="minorHAnsi"/>
                <w:sz w:val="22"/>
                <w:szCs w:val="22"/>
              </w:rPr>
              <w:t>d</w:t>
            </w:r>
            <w:r w:rsidRPr="009F2D1D">
              <w:rPr>
                <w:rFonts w:cstheme="minorHAnsi"/>
                <w:sz w:val="22"/>
                <w:szCs w:val="22"/>
              </w:rPr>
              <w:t xml:space="preserve">iseases: A </w:t>
            </w:r>
            <w:r w:rsidR="00DB55CA">
              <w:rPr>
                <w:rFonts w:cstheme="minorHAnsi"/>
                <w:sz w:val="22"/>
                <w:szCs w:val="22"/>
              </w:rPr>
              <w:t>n</w:t>
            </w:r>
            <w:r w:rsidRPr="009F2D1D">
              <w:rPr>
                <w:rFonts w:cstheme="minorHAnsi"/>
                <w:sz w:val="22"/>
                <w:szCs w:val="22"/>
              </w:rPr>
              <w:t xml:space="preserve">arrative </w:t>
            </w:r>
            <w:r w:rsidR="00DB55CA">
              <w:rPr>
                <w:rFonts w:cstheme="minorHAnsi"/>
                <w:sz w:val="22"/>
                <w:szCs w:val="22"/>
              </w:rPr>
              <w:t>r</w:t>
            </w:r>
            <w:r w:rsidRPr="009F2D1D">
              <w:rPr>
                <w:rFonts w:cstheme="minorHAnsi"/>
                <w:sz w:val="22"/>
                <w:szCs w:val="22"/>
              </w:rPr>
              <w:t>eview</w:t>
            </w:r>
            <w:r w:rsidRPr="00914E0B">
              <w:rPr>
                <w:rFonts w:cstheme="minorHAnsi"/>
                <w:sz w:val="22"/>
                <w:szCs w:val="22"/>
              </w:rPr>
              <w:t>.</w:t>
            </w:r>
            <w:r w:rsidRPr="00914E0B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r w:rsidR="009F2D1D" w:rsidRPr="009F2D1D">
              <w:rPr>
                <w:rFonts w:cstheme="minorHAnsi"/>
                <w:i/>
                <w:iCs/>
                <w:sz w:val="22"/>
                <w:szCs w:val="22"/>
              </w:rPr>
              <w:t>Front Immunol</w:t>
            </w:r>
            <w:r w:rsidR="009F2D1D" w:rsidRPr="009F2D1D">
              <w:rPr>
                <w:rFonts w:cstheme="minorHAnsi"/>
                <w:sz w:val="22"/>
                <w:szCs w:val="22"/>
              </w:rPr>
              <w:t>. </w:t>
            </w:r>
            <w:proofErr w:type="gramStart"/>
            <w:r w:rsidR="009F2D1D" w:rsidRPr="009F2D1D">
              <w:rPr>
                <w:rFonts w:cstheme="minorHAnsi"/>
                <w:sz w:val="22"/>
                <w:szCs w:val="22"/>
              </w:rPr>
              <w:t>2022;13:880201</w:t>
            </w:r>
            <w:proofErr w:type="gramEnd"/>
            <w:r w:rsidR="009F2D1D" w:rsidRPr="009F2D1D">
              <w:rPr>
                <w:rFonts w:cstheme="minorHAnsi"/>
                <w:sz w:val="22"/>
                <w:szCs w:val="22"/>
              </w:rPr>
              <w:t>.</w:t>
            </w:r>
            <w:r w:rsidR="00DB55CA">
              <w:t xml:space="preserve"> </w:t>
            </w:r>
            <w:r w:rsidR="00DB55CA" w:rsidRPr="00DB55CA">
              <w:rPr>
                <w:rFonts w:cstheme="minorHAnsi"/>
                <w:sz w:val="22"/>
                <w:szCs w:val="22"/>
              </w:rPr>
              <w:t>doi:10.3389/fimmu.2022.880201</w:t>
            </w:r>
          </w:p>
        </w:tc>
        <w:tc>
          <w:tcPr>
            <w:tcW w:w="4675" w:type="dxa"/>
            <w:vAlign w:val="center"/>
          </w:tcPr>
          <w:p w14:paraId="152D1604" w14:textId="4FBF8961" w:rsidR="009F2D1D" w:rsidRPr="00914E0B" w:rsidRDefault="00000000" w:rsidP="00DB5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9" w:history="1">
              <w:r w:rsidR="009F2D1D" w:rsidRPr="00914E0B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https://pubmed.ncbi.nlm.nih.gov/35757712/</w:t>
              </w:r>
            </w:hyperlink>
          </w:p>
        </w:tc>
      </w:tr>
      <w:tr w:rsidR="009F2D1D" w:rsidRPr="00914E0B" w14:paraId="5F2E37C4" w14:textId="77777777" w:rsidTr="00DB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7F7736A2" w14:textId="3E15FF5B" w:rsidR="009F2D1D" w:rsidRPr="00914E0B" w:rsidRDefault="000154ED" w:rsidP="00DB55CA">
            <w:pPr>
              <w:tabs>
                <w:tab w:val="num" w:pos="720"/>
              </w:tabs>
              <w:spacing w:after="40"/>
              <w:rPr>
                <w:rFonts w:cstheme="minorHAnsi"/>
                <w:sz w:val="22"/>
                <w:szCs w:val="22"/>
              </w:rPr>
            </w:pPr>
            <w:proofErr w:type="spellStart"/>
            <w:r w:rsidRPr="00914E0B">
              <w:rPr>
                <w:rFonts w:cstheme="minorHAnsi"/>
                <w:sz w:val="22"/>
                <w:szCs w:val="22"/>
              </w:rPr>
              <w:t>Ceccarelli</w:t>
            </w:r>
            <w:proofErr w:type="spellEnd"/>
            <w:r w:rsidRPr="00914E0B">
              <w:rPr>
                <w:rFonts w:cstheme="minorHAnsi"/>
                <w:sz w:val="22"/>
                <w:szCs w:val="22"/>
              </w:rPr>
              <w:t xml:space="preserve"> M, Rullo E, Berretta M, et al. </w:t>
            </w:r>
            <w:proofErr w:type="gramStart"/>
            <w:r w:rsidRPr="000B0C1D">
              <w:rPr>
                <w:rFonts w:cstheme="minorHAnsi"/>
                <w:sz w:val="22"/>
                <w:szCs w:val="22"/>
              </w:rPr>
              <w:t>New</w:t>
            </w:r>
            <w:proofErr w:type="gramEnd"/>
            <w:r w:rsidRPr="000B0C1D">
              <w:rPr>
                <w:rFonts w:cstheme="minorHAnsi"/>
                <w:sz w:val="22"/>
                <w:szCs w:val="22"/>
              </w:rPr>
              <w:t xml:space="preserve"> generation biologics for the treatment of psoriasis and psoriatic arthritis. State of the art and considerations about the risk of infection</w:t>
            </w:r>
            <w:r w:rsidRPr="00914E0B">
              <w:rPr>
                <w:rFonts w:cstheme="minorHAnsi"/>
                <w:sz w:val="22"/>
                <w:szCs w:val="22"/>
              </w:rPr>
              <w:t>.</w:t>
            </w:r>
            <w:r w:rsidRPr="00914E0B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r w:rsidR="009F2D1D" w:rsidRPr="000B0C1D">
              <w:rPr>
                <w:rFonts w:cstheme="minorHAnsi"/>
                <w:i/>
                <w:iCs/>
                <w:sz w:val="22"/>
                <w:szCs w:val="22"/>
              </w:rPr>
              <w:t>Dermatol</w:t>
            </w:r>
            <w:r w:rsidRPr="00914E0B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1A1D8F" w:rsidRPr="00914E0B">
              <w:rPr>
                <w:rFonts w:cstheme="minorHAnsi"/>
                <w:i/>
                <w:iCs/>
                <w:sz w:val="22"/>
                <w:szCs w:val="22"/>
              </w:rPr>
              <w:t>Ther</w:t>
            </w:r>
            <w:proofErr w:type="spellEnd"/>
            <w:r w:rsidR="001A1D8F" w:rsidRPr="00914E0B">
              <w:rPr>
                <w:rFonts w:cstheme="minorHAnsi"/>
                <w:i/>
                <w:iCs/>
                <w:sz w:val="22"/>
                <w:szCs w:val="22"/>
              </w:rPr>
              <w:t xml:space="preserve">. </w:t>
            </w:r>
            <w:r w:rsidR="009F2D1D" w:rsidRPr="000B0C1D">
              <w:rPr>
                <w:rFonts w:cstheme="minorHAnsi"/>
                <w:sz w:val="22"/>
                <w:szCs w:val="22"/>
              </w:rPr>
              <w:t>2021;34(1</w:t>
            </w:r>
            <w:proofErr w:type="gramStart"/>
            <w:r w:rsidR="009F2D1D" w:rsidRPr="000B0C1D">
              <w:rPr>
                <w:rFonts w:cstheme="minorHAnsi"/>
                <w:sz w:val="22"/>
                <w:szCs w:val="22"/>
              </w:rPr>
              <w:t>):e</w:t>
            </w:r>
            <w:proofErr w:type="gramEnd"/>
            <w:r w:rsidR="009F2D1D" w:rsidRPr="000B0C1D">
              <w:rPr>
                <w:rFonts w:cstheme="minorHAnsi"/>
                <w:sz w:val="22"/>
                <w:szCs w:val="22"/>
              </w:rPr>
              <w:t>14660.</w:t>
            </w:r>
            <w:r w:rsidR="00C17828">
              <w:t xml:space="preserve"> </w:t>
            </w:r>
            <w:r w:rsidR="00C17828" w:rsidRPr="00C17828">
              <w:rPr>
                <w:rFonts w:cstheme="minorHAnsi"/>
                <w:sz w:val="22"/>
                <w:szCs w:val="22"/>
              </w:rPr>
              <w:t>doi:10.1111/dth.14660</w:t>
            </w:r>
          </w:p>
        </w:tc>
        <w:tc>
          <w:tcPr>
            <w:tcW w:w="4675" w:type="dxa"/>
            <w:vAlign w:val="center"/>
          </w:tcPr>
          <w:p w14:paraId="1B77D4DF" w14:textId="02063485" w:rsidR="009F2D1D" w:rsidRPr="00914E0B" w:rsidRDefault="00000000" w:rsidP="00DB5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0" w:history="1">
              <w:r w:rsidR="00924235" w:rsidRPr="00914E0B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https://pubmed.ncbi.nlm.nih.gov/33301216/</w:t>
              </w:r>
            </w:hyperlink>
          </w:p>
        </w:tc>
      </w:tr>
      <w:tr w:rsidR="00924235" w:rsidRPr="00914E0B" w14:paraId="55055018" w14:textId="77777777" w:rsidTr="00DB55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2E40C527" w14:textId="4D7F995F" w:rsidR="00924235" w:rsidRPr="00914E0B" w:rsidRDefault="00924235" w:rsidP="00DB55CA">
            <w:pPr>
              <w:tabs>
                <w:tab w:val="num" w:pos="720"/>
              </w:tabs>
              <w:spacing w:after="40"/>
              <w:rPr>
                <w:rFonts w:cstheme="minorHAnsi"/>
                <w:sz w:val="22"/>
                <w:szCs w:val="22"/>
              </w:rPr>
            </w:pPr>
            <w:r w:rsidRPr="00914E0B">
              <w:rPr>
                <w:rFonts w:cstheme="minorHAnsi"/>
                <w:sz w:val="22"/>
                <w:szCs w:val="22"/>
              </w:rPr>
              <w:t xml:space="preserve">Gelfand J, Armstrong A, Bell S, et al. </w:t>
            </w:r>
            <w:r w:rsidRPr="00924235">
              <w:rPr>
                <w:rFonts w:cstheme="minorHAnsi"/>
                <w:sz w:val="22"/>
                <w:szCs w:val="22"/>
              </w:rPr>
              <w:t>National Psoriasis Foundation COVID-19 Task Force guidance for management of psoriatic disease during the pandemic: Version 2-Advances in psoriatic disease management, COVID-19 vaccines, and COVID-19 treatments</w:t>
            </w:r>
            <w:r w:rsidRPr="00914E0B">
              <w:rPr>
                <w:rFonts w:cstheme="minorHAnsi"/>
                <w:sz w:val="22"/>
                <w:szCs w:val="22"/>
              </w:rPr>
              <w:t xml:space="preserve">. </w:t>
            </w:r>
            <w:r w:rsidRPr="00924235">
              <w:rPr>
                <w:rFonts w:cstheme="minorHAnsi"/>
                <w:i/>
                <w:iCs/>
                <w:sz w:val="22"/>
                <w:szCs w:val="22"/>
              </w:rPr>
              <w:t>J Am Acad Dermatol</w:t>
            </w:r>
            <w:r w:rsidRPr="00924235">
              <w:rPr>
                <w:rFonts w:cstheme="minorHAnsi"/>
                <w:sz w:val="22"/>
                <w:szCs w:val="22"/>
              </w:rPr>
              <w:t>. 2021;84(5):1254-1268.</w:t>
            </w:r>
            <w:r w:rsidR="00C17828">
              <w:t xml:space="preserve"> </w:t>
            </w:r>
            <w:proofErr w:type="gramStart"/>
            <w:r w:rsidR="00C17828" w:rsidRPr="00C17828">
              <w:rPr>
                <w:rFonts w:cstheme="minorHAnsi"/>
                <w:sz w:val="22"/>
                <w:szCs w:val="22"/>
              </w:rPr>
              <w:t>doi:10.1016/j.jaad</w:t>
            </w:r>
            <w:proofErr w:type="gramEnd"/>
            <w:r w:rsidR="00C17828" w:rsidRPr="00C17828">
              <w:rPr>
                <w:rFonts w:cstheme="minorHAnsi"/>
                <w:sz w:val="22"/>
                <w:szCs w:val="22"/>
              </w:rPr>
              <w:t>.2020.12.058</w:t>
            </w:r>
          </w:p>
        </w:tc>
        <w:tc>
          <w:tcPr>
            <w:tcW w:w="4675" w:type="dxa"/>
            <w:vAlign w:val="center"/>
          </w:tcPr>
          <w:p w14:paraId="05D84615" w14:textId="43198378" w:rsidR="00924235" w:rsidRPr="00914E0B" w:rsidRDefault="00000000" w:rsidP="00DB5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1" w:history="1">
              <w:r w:rsidR="00924235" w:rsidRPr="00914E0B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https://pubmed.ncbi.nlm.nih.gov/33422626/</w:t>
              </w:r>
            </w:hyperlink>
          </w:p>
        </w:tc>
      </w:tr>
      <w:tr w:rsidR="009F2D1D" w:rsidRPr="00914E0B" w14:paraId="57E30A56" w14:textId="77777777" w:rsidTr="00DB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5A19FE72" w14:textId="71AE0596" w:rsidR="009F2D1D" w:rsidRPr="00914E0B" w:rsidRDefault="001A1D8F" w:rsidP="00DB55CA">
            <w:pPr>
              <w:tabs>
                <w:tab w:val="num" w:pos="720"/>
              </w:tabs>
              <w:spacing w:after="40"/>
              <w:rPr>
                <w:rFonts w:cstheme="minorHAnsi"/>
                <w:sz w:val="22"/>
                <w:szCs w:val="22"/>
              </w:rPr>
            </w:pPr>
            <w:proofErr w:type="spellStart"/>
            <w:r w:rsidRPr="00914E0B">
              <w:rPr>
                <w:rFonts w:cstheme="minorHAnsi"/>
                <w:sz w:val="22"/>
                <w:szCs w:val="22"/>
              </w:rPr>
              <w:t>Ghoreschi</w:t>
            </w:r>
            <w:proofErr w:type="spellEnd"/>
            <w:r w:rsidRPr="00914E0B">
              <w:rPr>
                <w:rFonts w:cstheme="minorHAnsi"/>
                <w:sz w:val="22"/>
                <w:szCs w:val="22"/>
              </w:rPr>
              <w:t xml:space="preserve"> K, </w:t>
            </w:r>
            <w:proofErr w:type="spellStart"/>
            <w:r w:rsidRPr="00914E0B">
              <w:rPr>
                <w:rFonts w:cstheme="minorHAnsi"/>
                <w:sz w:val="22"/>
                <w:szCs w:val="22"/>
              </w:rPr>
              <w:t>Balato</w:t>
            </w:r>
            <w:proofErr w:type="spellEnd"/>
            <w:r w:rsidRPr="00914E0B">
              <w:rPr>
                <w:rFonts w:cstheme="minorHAnsi"/>
                <w:sz w:val="22"/>
                <w:szCs w:val="22"/>
              </w:rPr>
              <w:t xml:space="preserve"> A, </w:t>
            </w:r>
            <w:proofErr w:type="spellStart"/>
            <w:r w:rsidRPr="00914E0B">
              <w:rPr>
                <w:rFonts w:cstheme="minorHAnsi"/>
                <w:sz w:val="22"/>
                <w:szCs w:val="22"/>
              </w:rPr>
              <w:t>Enerback</w:t>
            </w:r>
            <w:proofErr w:type="spellEnd"/>
            <w:r w:rsidRPr="00914E0B">
              <w:rPr>
                <w:rFonts w:cstheme="minorHAnsi"/>
                <w:sz w:val="22"/>
                <w:szCs w:val="22"/>
              </w:rPr>
              <w:t xml:space="preserve"> C, </w:t>
            </w:r>
            <w:proofErr w:type="spellStart"/>
            <w:r w:rsidR="00C17828" w:rsidRPr="00C17828">
              <w:rPr>
                <w:rFonts w:cstheme="minorHAnsi"/>
                <w:sz w:val="22"/>
                <w:szCs w:val="22"/>
              </w:rPr>
              <w:t>Sabat</w:t>
            </w:r>
            <w:proofErr w:type="spellEnd"/>
            <w:r w:rsidR="00C17828" w:rsidRPr="00C17828">
              <w:rPr>
                <w:rFonts w:cstheme="minorHAnsi"/>
                <w:sz w:val="22"/>
                <w:szCs w:val="22"/>
              </w:rPr>
              <w:t xml:space="preserve"> R</w:t>
            </w:r>
            <w:r w:rsidRPr="00914E0B">
              <w:rPr>
                <w:rFonts w:cstheme="minorHAnsi"/>
                <w:sz w:val="22"/>
                <w:szCs w:val="22"/>
              </w:rPr>
              <w:t xml:space="preserve">. </w:t>
            </w:r>
            <w:r w:rsidRPr="00727594">
              <w:rPr>
                <w:rFonts w:cstheme="minorHAnsi"/>
                <w:sz w:val="22"/>
                <w:szCs w:val="22"/>
              </w:rPr>
              <w:t>Therapeutics targeting the IL-23 and IL-17 pathway in psoriasis</w:t>
            </w:r>
            <w:r w:rsidRPr="00914E0B">
              <w:rPr>
                <w:rFonts w:cstheme="minorHAnsi"/>
                <w:sz w:val="22"/>
                <w:szCs w:val="22"/>
              </w:rPr>
              <w:t xml:space="preserve">. </w:t>
            </w:r>
            <w:r w:rsidRPr="00727594">
              <w:rPr>
                <w:rFonts w:cstheme="minorHAnsi"/>
                <w:i/>
                <w:iCs/>
                <w:sz w:val="22"/>
                <w:szCs w:val="22"/>
              </w:rPr>
              <w:t>Lancet</w:t>
            </w:r>
            <w:r w:rsidRPr="00727594">
              <w:rPr>
                <w:rFonts w:cstheme="minorHAnsi"/>
                <w:sz w:val="22"/>
                <w:szCs w:val="22"/>
              </w:rPr>
              <w:t>. 2021;397(10275):754-766.</w:t>
            </w:r>
            <w:r w:rsidR="00C17828">
              <w:t xml:space="preserve"> </w:t>
            </w:r>
            <w:r w:rsidR="00C17828" w:rsidRPr="00C17828">
              <w:rPr>
                <w:rFonts w:cstheme="minorHAnsi"/>
                <w:sz w:val="22"/>
                <w:szCs w:val="22"/>
              </w:rPr>
              <w:t>doi:10.1016/S0140-6736(21)00184-7</w:t>
            </w:r>
          </w:p>
        </w:tc>
        <w:tc>
          <w:tcPr>
            <w:tcW w:w="4675" w:type="dxa"/>
            <w:vAlign w:val="center"/>
          </w:tcPr>
          <w:p w14:paraId="324338B3" w14:textId="44D5726E" w:rsidR="009F2D1D" w:rsidRPr="00914E0B" w:rsidRDefault="00000000" w:rsidP="00DB5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2" w:history="1">
              <w:r w:rsidR="009F2D1D" w:rsidRPr="00914E0B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https://pubmed.ncbi.nlm.nih.gov/33515492/</w:t>
              </w:r>
            </w:hyperlink>
          </w:p>
        </w:tc>
      </w:tr>
      <w:tr w:rsidR="009F2D1D" w:rsidRPr="00914E0B" w14:paraId="5F879BD0" w14:textId="77777777" w:rsidTr="00DB55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30AA7640" w14:textId="25ADFB91" w:rsidR="009F2D1D" w:rsidRPr="00914E0B" w:rsidRDefault="001A1D8F" w:rsidP="00C17828">
            <w:pPr>
              <w:tabs>
                <w:tab w:val="num" w:pos="720"/>
              </w:tabs>
              <w:spacing w:after="40"/>
              <w:rPr>
                <w:rFonts w:cstheme="minorHAnsi"/>
                <w:sz w:val="22"/>
                <w:szCs w:val="22"/>
              </w:rPr>
            </w:pPr>
            <w:r w:rsidRPr="00914E0B">
              <w:rPr>
                <w:rFonts w:cstheme="minorHAnsi"/>
                <w:sz w:val="22"/>
                <w:szCs w:val="22"/>
              </w:rPr>
              <w:t xml:space="preserve">Hawkes J, Yan B, Chan T, </w:t>
            </w:r>
            <w:r w:rsidR="00C17828" w:rsidRPr="00C17828">
              <w:rPr>
                <w:rFonts w:cstheme="minorHAnsi"/>
                <w:sz w:val="22"/>
                <w:szCs w:val="22"/>
              </w:rPr>
              <w:t>Krueger JG</w:t>
            </w:r>
            <w:r w:rsidRPr="00914E0B">
              <w:rPr>
                <w:rFonts w:cstheme="minorHAnsi"/>
                <w:sz w:val="22"/>
                <w:szCs w:val="22"/>
              </w:rPr>
              <w:t xml:space="preserve">. </w:t>
            </w:r>
            <w:r w:rsidRPr="00727594">
              <w:rPr>
                <w:rFonts w:cstheme="minorHAnsi"/>
                <w:sz w:val="22"/>
                <w:szCs w:val="22"/>
              </w:rPr>
              <w:t xml:space="preserve">Discovery of the IL-23/IL-17 </w:t>
            </w:r>
            <w:r w:rsidR="00C17828">
              <w:rPr>
                <w:rFonts w:cstheme="minorHAnsi"/>
                <w:sz w:val="22"/>
                <w:szCs w:val="22"/>
              </w:rPr>
              <w:t>s</w:t>
            </w:r>
            <w:r w:rsidRPr="00727594">
              <w:rPr>
                <w:rFonts w:cstheme="minorHAnsi"/>
                <w:sz w:val="22"/>
                <w:szCs w:val="22"/>
              </w:rPr>
              <w:t xml:space="preserve">ignaling </w:t>
            </w:r>
            <w:r w:rsidR="00C17828">
              <w:rPr>
                <w:rFonts w:cstheme="minorHAnsi"/>
                <w:sz w:val="22"/>
                <w:szCs w:val="22"/>
              </w:rPr>
              <w:t>p</w:t>
            </w:r>
            <w:r w:rsidRPr="00727594">
              <w:rPr>
                <w:rFonts w:cstheme="minorHAnsi"/>
                <w:sz w:val="22"/>
                <w:szCs w:val="22"/>
              </w:rPr>
              <w:t xml:space="preserve">athway and the </w:t>
            </w:r>
            <w:r w:rsidR="00C17828">
              <w:rPr>
                <w:rFonts w:cstheme="minorHAnsi"/>
                <w:sz w:val="22"/>
                <w:szCs w:val="22"/>
              </w:rPr>
              <w:t>t</w:t>
            </w:r>
            <w:r w:rsidRPr="00727594">
              <w:rPr>
                <w:rFonts w:cstheme="minorHAnsi"/>
                <w:sz w:val="22"/>
                <w:szCs w:val="22"/>
              </w:rPr>
              <w:t xml:space="preserve">reatment of </w:t>
            </w:r>
            <w:r w:rsidR="00C17828">
              <w:rPr>
                <w:rFonts w:cstheme="minorHAnsi"/>
                <w:sz w:val="22"/>
                <w:szCs w:val="22"/>
              </w:rPr>
              <w:t>p</w:t>
            </w:r>
            <w:r w:rsidRPr="00727594">
              <w:rPr>
                <w:rFonts w:cstheme="minorHAnsi"/>
                <w:sz w:val="22"/>
                <w:szCs w:val="22"/>
              </w:rPr>
              <w:t>soriasis</w:t>
            </w:r>
            <w:r w:rsidRPr="00914E0B">
              <w:rPr>
                <w:rFonts w:cstheme="minorHAnsi"/>
                <w:sz w:val="22"/>
                <w:szCs w:val="22"/>
              </w:rPr>
              <w:t xml:space="preserve">. </w:t>
            </w:r>
            <w:r w:rsidR="009F2D1D" w:rsidRPr="00727594">
              <w:rPr>
                <w:rFonts w:cstheme="minorHAnsi"/>
                <w:i/>
                <w:iCs/>
                <w:sz w:val="22"/>
                <w:szCs w:val="22"/>
              </w:rPr>
              <w:t>J Immunol</w:t>
            </w:r>
            <w:r w:rsidR="009F2D1D" w:rsidRPr="00727594">
              <w:rPr>
                <w:rFonts w:cstheme="minorHAnsi"/>
                <w:sz w:val="22"/>
                <w:szCs w:val="22"/>
              </w:rPr>
              <w:t>. 2018;201(6):1605-1613.</w:t>
            </w:r>
            <w:r w:rsidR="00C17828">
              <w:t xml:space="preserve"> </w:t>
            </w:r>
            <w:r w:rsidR="00C17828" w:rsidRPr="00C17828">
              <w:rPr>
                <w:rFonts w:cstheme="minorHAnsi"/>
                <w:sz w:val="22"/>
                <w:szCs w:val="22"/>
              </w:rPr>
              <w:t>doi:10.4049/jimmunol.1800013</w:t>
            </w:r>
          </w:p>
        </w:tc>
        <w:tc>
          <w:tcPr>
            <w:tcW w:w="4675" w:type="dxa"/>
            <w:vAlign w:val="center"/>
          </w:tcPr>
          <w:p w14:paraId="16874C52" w14:textId="211E2DD9" w:rsidR="009F2D1D" w:rsidRPr="00914E0B" w:rsidRDefault="00000000" w:rsidP="00DB5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inorHAnsi"/>
                <w:sz w:val="22"/>
                <w:szCs w:val="22"/>
              </w:rPr>
            </w:pPr>
            <w:hyperlink r:id="rId13" w:history="1">
              <w:r w:rsidR="009F2D1D" w:rsidRPr="00C17828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https://pubmed.ncbi.nlm.nih.gov/30181299/</w:t>
              </w:r>
            </w:hyperlink>
          </w:p>
        </w:tc>
      </w:tr>
      <w:tr w:rsidR="009F2D1D" w:rsidRPr="00914E0B" w14:paraId="2219C0E8" w14:textId="77777777" w:rsidTr="00DB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34A7BB8A" w14:textId="728CD43C" w:rsidR="009F2D1D" w:rsidRPr="00914E0B" w:rsidRDefault="009F2D1D" w:rsidP="00DB55CA">
            <w:pPr>
              <w:pStyle w:val="NoSpacing"/>
              <w:tabs>
                <w:tab w:val="left" w:pos="630"/>
                <w:tab w:val="left" w:pos="990"/>
              </w:tabs>
              <w:spacing w:after="40"/>
              <w:rPr>
                <w:rFonts w:cstheme="minorHAnsi"/>
              </w:rPr>
            </w:pPr>
            <w:proofErr w:type="spellStart"/>
            <w:r w:rsidRPr="00914E0B">
              <w:rPr>
                <w:rFonts w:cstheme="minorHAnsi"/>
              </w:rPr>
              <w:t>Lebwohl</w:t>
            </w:r>
            <w:proofErr w:type="spellEnd"/>
            <w:r w:rsidRPr="00914E0B">
              <w:rPr>
                <w:rFonts w:cstheme="minorHAnsi"/>
              </w:rPr>
              <w:t xml:space="preserve"> M. Does treatment of psoriasis reduce cardiovascular comorbidities? </w:t>
            </w:r>
            <w:r w:rsidRPr="00914E0B">
              <w:rPr>
                <w:rFonts w:cstheme="minorHAnsi"/>
                <w:i/>
              </w:rPr>
              <w:t>J Invest Dermatol</w:t>
            </w:r>
            <w:r w:rsidRPr="00914E0B">
              <w:rPr>
                <w:rFonts w:cstheme="minorHAnsi"/>
              </w:rPr>
              <w:t>. 2017;137(8):1612-</w:t>
            </w:r>
            <w:r w:rsidR="00C17828">
              <w:rPr>
                <w:rFonts w:cstheme="minorHAnsi"/>
              </w:rPr>
              <w:t>161</w:t>
            </w:r>
            <w:r w:rsidRPr="00914E0B">
              <w:rPr>
                <w:rFonts w:cstheme="minorHAnsi"/>
              </w:rPr>
              <w:t>3.</w:t>
            </w:r>
            <w:r w:rsidR="00C17828">
              <w:t xml:space="preserve"> </w:t>
            </w:r>
            <w:proofErr w:type="gramStart"/>
            <w:r w:rsidR="00C17828" w:rsidRPr="00C17828">
              <w:rPr>
                <w:rFonts w:cstheme="minorHAnsi"/>
              </w:rPr>
              <w:t>doi:10.1016/j.jid</w:t>
            </w:r>
            <w:proofErr w:type="gramEnd"/>
            <w:r w:rsidR="00C17828" w:rsidRPr="00C17828">
              <w:rPr>
                <w:rFonts w:cstheme="minorHAnsi"/>
              </w:rPr>
              <w:t>.2017.06.001</w:t>
            </w:r>
          </w:p>
        </w:tc>
        <w:tc>
          <w:tcPr>
            <w:tcW w:w="4675" w:type="dxa"/>
            <w:vAlign w:val="center"/>
          </w:tcPr>
          <w:p w14:paraId="21D27686" w14:textId="4B93BCA7" w:rsidR="009F2D1D" w:rsidRPr="00914E0B" w:rsidRDefault="00000000" w:rsidP="00DB5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4" w:history="1">
              <w:r w:rsidR="00914E0B" w:rsidRPr="00914E0B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https://pubmed.ncbi.nlm.nih.gov/28735613/</w:t>
              </w:r>
            </w:hyperlink>
          </w:p>
        </w:tc>
      </w:tr>
      <w:tr w:rsidR="009F2D1D" w:rsidRPr="00914E0B" w14:paraId="4C8DFC0A" w14:textId="77777777" w:rsidTr="00DB55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00B97841" w14:textId="04010E1E" w:rsidR="009F2D1D" w:rsidRPr="00914E0B" w:rsidRDefault="001A1D8F" w:rsidP="00DB55CA">
            <w:pPr>
              <w:tabs>
                <w:tab w:val="num" w:pos="720"/>
              </w:tabs>
              <w:spacing w:after="40"/>
              <w:rPr>
                <w:rFonts w:cstheme="minorHAnsi"/>
                <w:sz w:val="22"/>
                <w:szCs w:val="22"/>
              </w:rPr>
            </w:pPr>
            <w:proofErr w:type="spellStart"/>
            <w:r w:rsidRPr="00914E0B">
              <w:rPr>
                <w:rFonts w:cstheme="minorHAnsi"/>
                <w:sz w:val="22"/>
                <w:szCs w:val="22"/>
              </w:rPr>
              <w:t>Boutet</w:t>
            </w:r>
            <w:proofErr w:type="spellEnd"/>
            <w:r w:rsidRPr="00914E0B">
              <w:rPr>
                <w:rFonts w:cstheme="minorHAnsi"/>
                <w:sz w:val="22"/>
                <w:szCs w:val="22"/>
              </w:rPr>
              <w:t xml:space="preserve"> M, </w:t>
            </w:r>
            <w:proofErr w:type="spellStart"/>
            <w:r w:rsidRPr="00914E0B">
              <w:rPr>
                <w:rFonts w:cstheme="minorHAnsi"/>
                <w:sz w:val="22"/>
                <w:szCs w:val="22"/>
              </w:rPr>
              <w:t>Nerviani</w:t>
            </w:r>
            <w:proofErr w:type="spellEnd"/>
            <w:r w:rsidRPr="00914E0B">
              <w:rPr>
                <w:rFonts w:cstheme="minorHAnsi"/>
                <w:sz w:val="22"/>
                <w:szCs w:val="22"/>
              </w:rPr>
              <w:t xml:space="preserve"> A, </w:t>
            </w:r>
            <w:proofErr w:type="spellStart"/>
            <w:r w:rsidRPr="00914E0B">
              <w:rPr>
                <w:rFonts w:cstheme="minorHAnsi"/>
                <w:sz w:val="22"/>
                <w:szCs w:val="22"/>
              </w:rPr>
              <w:t>Afflitto</w:t>
            </w:r>
            <w:proofErr w:type="spellEnd"/>
            <w:r w:rsidRPr="00914E0B">
              <w:rPr>
                <w:rFonts w:cstheme="minorHAnsi"/>
                <w:sz w:val="22"/>
                <w:szCs w:val="22"/>
              </w:rPr>
              <w:t xml:space="preserve"> G, </w:t>
            </w:r>
            <w:proofErr w:type="spellStart"/>
            <w:r w:rsidR="00C17828" w:rsidRPr="00C17828">
              <w:rPr>
                <w:rFonts w:cstheme="minorHAnsi"/>
                <w:sz w:val="22"/>
                <w:szCs w:val="22"/>
              </w:rPr>
              <w:t>Pitzalis</w:t>
            </w:r>
            <w:proofErr w:type="spellEnd"/>
            <w:r w:rsidR="00C17828" w:rsidRPr="00C17828">
              <w:rPr>
                <w:rFonts w:cstheme="minorHAnsi"/>
                <w:sz w:val="22"/>
                <w:szCs w:val="22"/>
              </w:rPr>
              <w:t xml:space="preserve"> C</w:t>
            </w:r>
            <w:r w:rsidRPr="00914E0B">
              <w:rPr>
                <w:rFonts w:cstheme="minorHAnsi"/>
                <w:sz w:val="22"/>
                <w:szCs w:val="22"/>
              </w:rPr>
              <w:t xml:space="preserve">. </w:t>
            </w:r>
            <w:r w:rsidRPr="00727594">
              <w:rPr>
                <w:rFonts w:cstheme="minorHAnsi"/>
                <w:sz w:val="22"/>
                <w:szCs w:val="22"/>
              </w:rPr>
              <w:t xml:space="preserve">Role of the IL-23/IL-17 </w:t>
            </w:r>
            <w:r w:rsidR="00C17828">
              <w:rPr>
                <w:rFonts w:cstheme="minorHAnsi"/>
                <w:sz w:val="22"/>
                <w:szCs w:val="22"/>
              </w:rPr>
              <w:t>a</w:t>
            </w:r>
            <w:r w:rsidRPr="00727594">
              <w:rPr>
                <w:rFonts w:cstheme="minorHAnsi"/>
                <w:sz w:val="22"/>
                <w:szCs w:val="22"/>
              </w:rPr>
              <w:t xml:space="preserve">xis in </w:t>
            </w:r>
            <w:r w:rsidR="00C17828">
              <w:rPr>
                <w:rFonts w:cstheme="minorHAnsi"/>
                <w:sz w:val="22"/>
                <w:szCs w:val="22"/>
              </w:rPr>
              <w:t>p</w:t>
            </w:r>
            <w:r w:rsidRPr="00727594">
              <w:rPr>
                <w:rFonts w:cstheme="minorHAnsi"/>
                <w:sz w:val="22"/>
                <w:szCs w:val="22"/>
              </w:rPr>
              <w:t xml:space="preserve">soriasis and </w:t>
            </w:r>
            <w:r w:rsidR="00C17828">
              <w:rPr>
                <w:rFonts w:cstheme="minorHAnsi"/>
                <w:sz w:val="22"/>
                <w:szCs w:val="22"/>
              </w:rPr>
              <w:t>p</w:t>
            </w:r>
            <w:r w:rsidRPr="00727594">
              <w:rPr>
                <w:rFonts w:cstheme="minorHAnsi"/>
                <w:sz w:val="22"/>
                <w:szCs w:val="22"/>
              </w:rPr>
              <w:t xml:space="preserve">soriatic </w:t>
            </w:r>
            <w:r w:rsidR="00C17828">
              <w:rPr>
                <w:rFonts w:cstheme="minorHAnsi"/>
                <w:sz w:val="22"/>
                <w:szCs w:val="22"/>
              </w:rPr>
              <w:t>a</w:t>
            </w:r>
            <w:r w:rsidRPr="00727594">
              <w:rPr>
                <w:rFonts w:cstheme="minorHAnsi"/>
                <w:sz w:val="22"/>
                <w:szCs w:val="22"/>
              </w:rPr>
              <w:t xml:space="preserve">rthritis: The </w:t>
            </w:r>
            <w:r w:rsidR="00C17828">
              <w:rPr>
                <w:rFonts w:cstheme="minorHAnsi"/>
                <w:sz w:val="22"/>
                <w:szCs w:val="22"/>
              </w:rPr>
              <w:t>c</w:t>
            </w:r>
            <w:r w:rsidRPr="00727594">
              <w:rPr>
                <w:rFonts w:cstheme="minorHAnsi"/>
                <w:sz w:val="22"/>
                <w:szCs w:val="22"/>
              </w:rPr>
              <w:t xml:space="preserve">linical </w:t>
            </w:r>
            <w:r w:rsidR="00C17828">
              <w:rPr>
                <w:rFonts w:cstheme="minorHAnsi"/>
                <w:sz w:val="22"/>
                <w:szCs w:val="22"/>
              </w:rPr>
              <w:t>i</w:t>
            </w:r>
            <w:r w:rsidRPr="00727594">
              <w:rPr>
                <w:rFonts w:cstheme="minorHAnsi"/>
                <w:sz w:val="22"/>
                <w:szCs w:val="22"/>
              </w:rPr>
              <w:t xml:space="preserve">mportance of Its </w:t>
            </w:r>
            <w:r w:rsidR="00C17828">
              <w:rPr>
                <w:rFonts w:cstheme="minorHAnsi"/>
                <w:sz w:val="22"/>
                <w:szCs w:val="22"/>
              </w:rPr>
              <w:t>d</w:t>
            </w:r>
            <w:r w:rsidRPr="00727594">
              <w:rPr>
                <w:rFonts w:cstheme="minorHAnsi"/>
                <w:sz w:val="22"/>
                <w:szCs w:val="22"/>
              </w:rPr>
              <w:t xml:space="preserve">ivergence in </w:t>
            </w:r>
            <w:r w:rsidR="00C17828">
              <w:rPr>
                <w:rFonts w:cstheme="minorHAnsi"/>
                <w:sz w:val="22"/>
                <w:szCs w:val="22"/>
              </w:rPr>
              <w:t>s</w:t>
            </w:r>
            <w:r w:rsidRPr="00727594">
              <w:rPr>
                <w:rFonts w:cstheme="minorHAnsi"/>
                <w:sz w:val="22"/>
                <w:szCs w:val="22"/>
              </w:rPr>
              <w:t xml:space="preserve">kin and </w:t>
            </w:r>
            <w:r w:rsidR="00C17828">
              <w:rPr>
                <w:rFonts w:cstheme="minorHAnsi"/>
                <w:sz w:val="22"/>
                <w:szCs w:val="22"/>
              </w:rPr>
              <w:t>j</w:t>
            </w:r>
            <w:r w:rsidRPr="00727594">
              <w:rPr>
                <w:rFonts w:cstheme="minorHAnsi"/>
                <w:sz w:val="22"/>
                <w:szCs w:val="22"/>
              </w:rPr>
              <w:t>oints</w:t>
            </w:r>
            <w:r w:rsidRPr="00914E0B">
              <w:rPr>
                <w:rFonts w:cstheme="minorHAnsi"/>
                <w:sz w:val="22"/>
                <w:szCs w:val="22"/>
              </w:rPr>
              <w:t>.</w:t>
            </w:r>
            <w:r w:rsidRPr="00914E0B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r w:rsidR="009F2D1D" w:rsidRPr="00727594">
              <w:rPr>
                <w:rFonts w:cstheme="minorHAnsi"/>
                <w:i/>
                <w:iCs/>
                <w:sz w:val="22"/>
                <w:szCs w:val="22"/>
              </w:rPr>
              <w:t>Int J Mol Sci</w:t>
            </w:r>
            <w:r w:rsidR="009F2D1D" w:rsidRPr="00727594">
              <w:rPr>
                <w:rFonts w:cstheme="minorHAnsi"/>
                <w:sz w:val="22"/>
                <w:szCs w:val="22"/>
              </w:rPr>
              <w:t>. 2018;19(2):530.</w:t>
            </w:r>
            <w:r w:rsidR="00C17828">
              <w:t xml:space="preserve"> </w:t>
            </w:r>
            <w:r w:rsidR="00C17828" w:rsidRPr="00C17828">
              <w:rPr>
                <w:rFonts w:cstheme="minorHAnsi"/>
                <w:sz w:val="22"/>
                <w:szCs w:val="22"/>
              </w:rPr>
              <w:t>doi:10.3390/ijms19020530</w:t>
            </w:r>
          </w:p>
        </w:tc>
        <w:tc>
          <w:tcPr>
            <w:tcW w:w="4675" w:type="dxa"/>
            <w:vAlign w:val="center"/>
          </w:tcPr>
          <w:p w14:paraId="6646FE13" w14:textId="7DB93293" w:rsidR="009F2D1D" w:rsidRPr="00914E0B" w:rsidRDefault="00000000" w:rsidP="00DB5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5" w:history="1">
              <w:r w:rsidR="009F2D1D" w:rsidRPr="00914E0B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https://pubmed.ncbi.nlm.nih.gov/29425183/</w:t>
              </w:r>
            </w:hyperlink>
          </w:p>
        </w:tc>
      </w:tr>
      <w:tr w:rsidR="009F2D1D" w:rsidRPr="00914E0B" w14:paraId="1E213C49" w14:textId="77777777" w:rsidTr="00DB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041DD6D9" w14:textId="37873F9C" w:rsidR="009F2D1D" w:rsidRPr="00914E0B" w:rsidRDefault="001A1D8F" w:rsidP="00DB55CA">
            <w:pPr>
              <w:pStyle w:val="NoSpacing"/>
              <w:tabs>
                <w:tab w:val="left" w:pos="720"/>
                <w:tab w:val="left" w:pos="990"/>
              </w:tabs>
              <w:spacing w:after="40"/>
              <w:rPr>
                <w:rFonts w:cstheme="minorHAnsi"/>
              </w:rPr>
            </w:pPr>
            <w:r w:rsidRPr="00914E0B">
              <w:rPr>
                <w:rStyle w:val="cit"/>
                <w:rFonts w:cstheme="minorHAnsi"/>
              </w:rPr>
              <w:t>Ogawa E,</w:t>
            </w:r>
            <w:r w:rsidR="00914E0B" w:rsidRPr="00914E0B">
              <w:rPr>
                <w:rStyle w:val="cit"/>
                <w:rFonts w:cstheme="minorHAnsi"/>
              </w:rPr>
              <w:t xml:space="preserve"> Sato Y, Minagawa A,</w:t>
            </w:r>
            <w:r w:rsidRPr="00914E0B">
              <w:rPr>
                <w:rStyle w:val="cit"/>
                <w:rFonts w:cstheme="minorHAnsi"/>
              </w:rPr>
              <w:t xml:space="preserve"> </w:t>
            </w:r>
            <w:proofErr w:type="spellStart"/>
            <w:r w:rsidR="00C17828" w:rsidRPr="00C17828">
              <w:rPr>
                <w:rStyle w:val="cit"/>
                <w:rFonts w:cstheme="minorHAnsi"/>
              </w:rPr>
              <w:t>Okuyama</w:t>
            </w:r>
            <w:proofErr w:type="spellEnd"/>
            <w:r w:rsidR="00C17828" w:rsidRPr="00C17828">
              <w:rPr>
                <w:rStyle w:val="cit"/>
                <w:rFonts w:cstheme="minorHAnsi"/>
              </w:rPr>
              <w:t xml:space="preserve"> R</w:t>
            </w:r>
            <w:r w:rsidRPr="00914E0B">
              <w:rPr>
                <w:rStyle w:val="cit"/>
                <w:rFonts w:cstheme="minorHAnsi"/>
              </w:rPr>
              <w:t xml:space="preserve">. </w:t>
            </w:r>
            <w:r w:rsidRPr="00914E0B">
              <w:rPr>
                <w:rFonts w:cstheme="minorHAnsi"/>
              </w:rPr>
              <w:t xml:space="preserve">Pathogenesis of psoriasis and development of treatment. </w:t>
            </w:r>
            <w:r w:rsidRPr="00914E0B">
              <w:rPr>
                <w:rFonts w:cstheme="minorHAnsi"/>
                <w:i/>
              </w:rPr>
              <w:t>J Dermatol</w:t>
            </w:r>
            <w:r w:rsidRPr="00914E0B">
              <w:rPr>
                <w:rFonts w:cstheme="minorHAnsi"/>
              </w:rPr>
              <w:t>. 2018;45(3):264-</w:t>
            </w:r>
            <w:r w:rsidR="00C17828">
              <w:rPr>
                <w:rFonts w:cstheme="minorHAnsi"/>
              </w:rPr>
              <w:t>2</w:t>
            </w:r>
            <w:r w:rsidRPr="00914E0B">
              <w:rPr>
                <w:rFonts w:cstheme="minorHAnsi"/>
              </w:rPr>
              <w:t>72.</w:t>
            </w:r>
            <w:r w:rsidR="00C17828">
              <w:t xml:space="preserve"> </w:t>
            </w:r>
            <w:r w:rsidR="00C17828" w:rsidRPr="00C17828">
              <w:rPr>
                <w:rFonts w:cstheme="minorHAnsi"/>
              </w:rPr>
              <w:t>doi:10.1111/1346-8138.14139</w:t>
            </w:r>
          </w:p>
        </w:tc>
        <w:tc>
          <w:tcPr>
            <w:tcW w:w="4675" w:type="dxa"/>
            <w:vAlign w:val="center"/>
          </w:tcPr>
          <w:p w14:paraId="07C7FC28" w14:textId="44D61E6C" w:rsidR="009F2D1D" w:rsidRPr="00914E0B" w:rsidRDefault="00000000" w:rsidP="00DB5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6" w:history="1">
              <w:r w:rsidR="00914E0B" w:rsidRPr="00914E0B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https://pubmed.ncbi.nlm.nih.gov/29226422/</w:t>
              </w:r>
            </w:hyperlink>
          </w:p>
        </w:tc>
      </w:tr>
      <w:tr w:rsidR="009F2D1D" w:rsidRPr="00914E0B" w14:paraId="308AC26F" w14:textId="77777777" w:rsidTr="00DB55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745C7AD0" w14:textId="48ECDB0B" w:rsidR="009F2D1D" w:rsidRPr="00914E0B" w:rsidRDefault="001A1D8F" w:rsidP="00C17828">
            <w:pPr>
              <w:tabs>
                <w:tab w:val="num" w:pos="720"/>
              </w:tabs>
              <w:spacing w:after="40"/>
              <w:rPr>
                <w:rFonts w:cstheme="minorHAnsi"/>
                <w:sz w:val="22"/>
                <w:szCs w:val="22"/>
              </w:rPr>
            </w:pPr>
            <w:proofErr w:type="spellStart"/>
            <w:r w:rsidRPr="00914E0B">
              <w:rPr>
                <w:rFonts w:cstheme="minorHAnsi"/>
                <w:sz w:val="22"/>
                <w:szCs w:val="22"/>
              </w:rPr>
              <w:lastRenderedPageBreak/>
              <w:t>Raharja</w:t>
            </w:r>
            <w:proofErr w:type="spellEnd"/>
            <w:r w:rsidRPr="00914E0B">
              <w:rPr>
                <w:rFonts w:cstheme="minorHAnsi"/>
                <w:sz w:val="22"/>
                <w:szCs w:val="22"/>
              </w:rPr>
              <w:t xml:space="preserve"> A, </w:t>
            </w:r>
            <w:proofErr w:type="spellStart"/>
            <w:r w:rsidRPr="00914E0B">
              <w:rPr>
                <w:rFonts w:cstheme="minorHAnsi"/>
                <w:sz w:val="22"/>
                <w:szCs w:val="22"/>
              </w:rPr>
              <w:t>Mahil</w:t>
            </w:r>
            <w:proofErr w:type="spellEnd"/>
            <w:r w:rsidRPr="00914E0B">
              <w:rPr>
                <w:rFonts w:cstheme="minorHAnsi"/>
                <w:sz w:val="22"/>
                <w:szCs w:val="22"/>
              </w:rPr>
              <w:t xml:space="preserve"> S</w:t>
            </w:r>
            <w:r w:rsidR="00BA70CA">
              <w:rPr>
                <w:rFonts w:cstheme="minorHAnsi"/>
                <w:sz w:val="22"/>
                <w:szCs w:val="22"/>
              </w:rPr>
              <w:t>K</w:t>
            </w:r>
            <w:r w:rsidRPr="00914E0B">
              <w:rPr>
                <w:rFonts w:cstheme="minorHAnsi"/>
                <w:sz w:val="22"/>
                <w:szCs w:val="22"/>
              </w:rPr>
              <w:t>, Barker J</w:t>
            </w:r>
            <w:r w:rsidR="00BA70CA">
              <w:rPr>
                <w:rFonts w:cstheme="minorHAnsi"/>
                <w:sz w:val="22"/>
                <w:szCs w:val="22"/>
              </w:rPr>
              <w:t>N</w:t>
            </w:r>
            <w:r w:rsidRPr="00914E0B">
              <w:rPr>
                <w:rFonts w:cstheme="minorHAnsi"/>
                <w:sz w:val="22"/>
                <w:szCs w:val="22"/>
              </w:rPr>
              <w:t xml:space="preserve">. </w:t>
            </w:r>
            <w:r w:rsidRPr="000B0C1D">
              <w:rPr>
                <w:rFonts w:cstheme="minorHAnsi"/>
                <w:sz w:val="22"/>
                <w:szCs w:val="22"/>
              </w:rPr>
              <w:t xml:space="preserve">Psoriasis: </w:t>
            </w:r>
            <w:r w:rsidR="00C17828">
              <w:rPr>
                <w:rFonts w:cstheme="minorHAnsi"/>
                <w:sz w:val="22"/>
                <w:szCs w:val="22"/>
              </w:rPr>
              <w:t>A</w:t>
            </w:r>
            <w:r w:rsidRPr="000B0C1D">
              <w:rPr>
                <w:rFonts w:cstheme="minorHAnsi"/>
                <w:sz w:val="22"/>
                <w:szCs w:val="22"/>
              </w:rPr>
              <w:t xml:space="preserve"> brief overview</w:t>
            </w:r>
            <w:r w:rsidRPr="00914E0B">
              <w:rPr>
                <w:rFonts w:cstheme="minorHAnsi"/>
                <w:sz w:val="22"/>
                <w:szCs w:val="22"/>
              </w:rPr>
              <w:t xml:space="preserve">. </w:t>
            </w:r>
            <w:r w:rsidR="009F2D1D" w:rsidRPr="000B0C1D">
              <w:rPr>
                <w:rFonts w:cstheme="minorHAnsi"/>
                <w:i/>
                <w:iCs/>
                <w:sz w:val="22"/>
                <w:szCs w:val="22"/>
              </w:rPr>
              <w:t>Clin Med (</w:t>
            </w:r>
            <w:proofErr w:type="spellStart"/>
            <w:r w:rsidR="009F2D1D" w:rsidRPr="000B0C1D">
              <w:rPr>
                <w:rFonts w:cstheme="minorHAnsi"/>
                <w:i/>
                <w:iCs/>
                <w:sz w:val="22"/>
                <w:szCs w:val="22"/>
              </w:rPr>
              <w:t>Lond</w:t>
            </w:r>
            <w:proofErr w:type="spellEnd"/>
            <w:r w:rsidR="009F2D1D" w:rsidRPr="000B0C1D">
              <w:rPr>
                <w:rFonts w:cstheme="minorHAnsi"/>
                <w:i/>
                <w:iCs/>
                <w:sz w:val="22"/>
                <w:szCs w:val="22"/>
              </w:rPr>
              <w:t>)</w:t>
            </w:r>
            <w:r w:rsidR="009F2D1D" w:rsidRPr="000B0C1D">
              <w:rPr>
                <w:rFonts w:cstheme="minorHAnsi"/>
                <w:sz w:val="22"/>
                <w:szCs w:val="22"/>
              </w:rPr>
              <w:t>. 2021;21(3):170</w:t>
            </w:r>
            <w:r w:rsidR="00C17828">
              <w:rPr>
                <w:rFonts w:cstheme="minorHAnsi"/>
                <w:sz w:val="22"/>
                <w:szCs w:val="22"/>
              </w:rPr>
              <w:t>-</w:t>
            </w:r>
            <w:r w:rsidR="009F2D1D" w:rsidRPr="000B0C1D">
              <w:rPr>
                <w:rFonts w:cstheme="minorHAnsi"/>
                <w:sz w:val="22"/>
                <w:szCs w:val="22"/>
              </w:rPr>
              <w:t>173.</w:t>
            </w:r>
            <w:r w:rsidR="00C17828">
              <w:t xml:space="preserve"> </w:t>
            </w:r>
            <w:r w:rsidR="00C17828" w:rsidRPr="00C17828">
              <w:rPr>
                <w:rFonts w:cstheme="minorHAnsi"/>
                <w:sz w:val="22"/>
                <w:szCs w:val="22"/>
              </w:rPr>
              <w:t>doi:10.7861/clinmed.2021-0257</w:t>
            </w:r>
          </w:p>
        </w:tc>
        <w:tc>
          <w:tcPr>
            <w:tcW w:w="4675" w:type="dxa"/>
            <w:vAlign w:val="center"/>
          </w:tcPr>
          <w:p w14:paraId="1AE078E6" w14:textId="6559FA29" w:rsidR="009F2D1D" w:rsidRPr="00914E0B" w:rsidRDefault="00000000" w:rsidP="00DB5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inorHAnsi"/>
                <w:sz w:val="22"/>
                <w:szCs w:val="22"/>
              </w:rPr>
            </w:pPr>
            <w:hyperlink r:id="rId17" w:history="1">
              <w:r w:rsidR="00914E0B" w:rsidRPr="00914E0B">
                <w:rPr>
                  <w:rStyle w:val="Hyperlink"/>
                  <w:rFonts w:cstheme="minorHAnsi"/>
                  <w:sz w:val="22"/>
                  <w:szCs w:val="22"/>
                </w:rPr>
                <w:t>https://www.ncbi.nlm.nih.gov/pmc/articles/PMC8140694/</w:t>
              </w:r>
            </w:hyperlink>
          </w:p>
        </w:tc>
      </w:tr>
      <w:tr w:rsidR="009F2D1D" w:rsidRPr="00914E0B" w14:paraId="11BDF765" w14:textId="77777777" w:rsidTr="00DB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3CFAF2F6" w14:textId="261B4275" w:rsidR="009F2D1D" w:rsidRPr="00914E0B" w:rsidRDefault="001A1D8F" w:rsidP="00DB55CA">
            <w:pPr>
              <w:tabs>
                <w:tab w:val="num" w:pos="720"/>
              </w:tabs>
              <w:spacing w:after="40"/>
              <w:rPr>
                <w:rFonts w:cstheme="minorHAnsi"/>
                <w:sz w:val="22"/>
                <w:szCs w:val="22"/>
              </w:rPr>
            </w:pPr>
            <w:proofErr w:type="spellStart"/>
            <w:r w:rsidRPr="00914E0B">
              <w:rPr>
                <w:rFonts w:cstheme="minorHAnsi"/>
                <w:sz w:val="22"/>
                <w:szCs w:val="22"/>
              </w:rPr>
              <w:t>Radi</w:t>
            </w:r>
            <w:proofErr w:type="spellEnd"/>
            <w:r w:rsidRPr="00914E0B">
              <w:rPr>
                <w:rFonts w:cstheme="minorHAnsi"/>
                <w:sz w:val="22"/>
                <w:szCs w:val="22"/>
              </w:rPr>
              <w:t xml:space="preserve"> G, </w:t>
            </w:r>
            <w:proofErr w:type="spellStart"/>
            <w:r w:rsidRPr="00914E0B">
              <w:rPr>
                <w:rFonts w:cstheme="minorHAnsi"/>
                <w:sz w:val="22"/>
                <w:szCs w:val="22"/>
              </w:rPr>
              <w:t>Campanati</w:t>
            </w:r>
            <w:proofErr w:type="spellEnd"/>
            <w:r w:rsidRPr="00914E0B">
              <w:rPr>
                <w:rFonts w:cstheme="minorHAnsi"/>
                <w:sz w:val="22"/>
                <w:szCs w:val="22"/>
              </w:rPr>
              <w:t xml:space="preserve"> A, </w:t>
            </w:r>
            <w:proofErr w:type="spellStart"/>
            <w:r w:rsidRPr="00914E0B">
              <w:rPr>
                <w:rFonts w:cstheme="minorHAnsi"/>
                <w:sz w:val="22"/>
                <w:szCs w:val="22"/>
              </w:rPr>
              <w:t>Diotallevi</w:t>
            </w:r>
            <w:proofErr w:type="spellEnd"/>
            <w:r w:rsidRPr="00914E0B">
              <w:rPr>
                <w:rFonts w:cstheme="minorHAnsi"/>
                <w:sz w:val="22"/>
                <w:szCs w:val="22"/>
              </w:rPr>
              <w:t xml:space="preserve"> F, </w:t>
            </w:r>
            <w:proofErr w:type="spellStart"/>
            <w:r w:rsidR="00BA70CA" w:rsidRPr="00BA70CA">
              <w:rPr>
                <w:rFonts w:cstheme="minorHAnsi"/>
                <w:sz w:val="22"/>
                <w:szCs w:val="22"/>
              </w:rPr>
              <w:t>Bianchelli</w:t>
            </w:r>
            <w:proofErr w:type="spellEnd"/>
            <w:r w:rsidR="00BA70CA" w:rsidRPr="00BA70CA">
              <w:rPr>
                <w:rFonts w:cstheme="minorHAnsi"/>
                <w:sz w:val="22"/>
                <w:szCs w:val="22"/>
              </w:rPr>
              <w:t xml:space="preserve"> T, </w:t>
            </w:r>
            <w:proofErr w:type="spellStart"/>
            <w:r w:rsidR="00BA70CA" w:rsidRPr="00BA70CA">
              <w:rPr>
                <w:rFonts w:cstheme="minorHAnsi"/>
                <w:sz w:val="22"/>
                <w:szCs w:val="22"/>
              </w:rPr>
              <w:t>Offidani</w:t>
            </w:r>
            <w:proofErr w:type="spellEnd"/>
            <w:r w:rsidR="00BA70CA" w:rsidRPr="00BA70CA">
              <w:rPr>
                <w:rFonts w:cstheme="minorHAnsi"/>
                <w:sz w:val="22"/>
                <w:szCs w:val="22"/>
              </w:rPr>
              <w:t xml:space="preserve"> A</w:t>
            </w:r>
            <w:r w:rsidRPr="00914E0B">
              <w:rPr>
                <w:rFonts w:cstheme="minorHAnsi"/>
                <w:sz w:val="22"/>
                <w:szCs w:val="22"/>
              </w:rPr>
              <w:t xml:space="preserve">. </w:t>
            </w:r>
            <w:r w:rsidRPr="009F2D1D">
              <w:rPr>
                <w:rFonts w:cstheme="minorHAnsi"/>
                <w:sz w:val="22"/>
                <w:szCs w:val="22"/>
              </w:rPr>
              <w:t xml:space="preserve">Novel </w:t>
            </w:r>
            <w:r w:rsidR="00BA70CA">
              <w:rPr>
                <w:rFonts w:cstheme="minorHAnsi"/>
                <w:sz w:val="22"/>
                <w:szCs w:val="22"/>
              </w:rPr>
              <w:t>t</w:t>
            </w:r>
            <w:r w:rsidRPr="009F2D1D">
              <w:rPr>
                <w:rFonts w:cstheme="minorHAnsi"/>
                <w:sz w:val="22"/>
                <w:szCs w:val="22"/>
              </w:rPr>
              <w:t xml:space="preserve">herapeutic </w:t>
            </w:r>
            <w:r w:rsidR="00BA70CA">
              <w:rPr>
                <w:rFonts w:cstheme="minorHAnsi"/>
                <w:sz w:val="22"/>
                <w:szCs w:val="22"/>
              </w:rPr>
              <w:t>a</w:t>
            </w:r>
            <w:r w:rsidRPr="009F2D1D">
              <w:rPr>
                <w:rFonts w:cstheme="minorHAnsi"/>
                <w:sz w:val="22"/>
                <w:szCs w:val="22"/>
              </w:rPr>
              <w:t xml:space="preserve">pproaches and </w:t>
            </w:r>
            <w:r w:rsidR="00BA70CA">
              <w:rPr>
                <w:rFonts w:cstheme="minorHAnsi"/>
                <w:sz w:val="22"/>
                <w:szCs w:val="22"/>
              </w:rPr>
              <w:t>t</w:t>
            </w:r>
            <w:r w:rsidRPr="009F2D1D">
              <w:rPr>
                <w:rFonts w:cstheme="minorHAnsi"/>
                <w:sz w:val="22"/>
                <w:szCs w:val="22"/>
              </w:rPr>
              <w:t xml:space="preserve">argets for </w:t>
            </w:r>
            <w:r w:rsidR="00BA70CA">
              <w:rPr>
                <w:rFonts w:cstheme="minorHAnsi"/>
                <w:sz w:val="22"/>
                <w:szCs w:val="22"/>
              </w:rPr>
              <w:t>t</w:t>
            </w:r>
            <w:r w:rsidRPr="009F2D1D">
              <w:rPr>
                <w:rFonts w:cstheme="minorHAnsi"/>
                <w:sz w:val="22"/>
                <w:szCs w:val="22"/>
              </w:rPr>
              <w:t xml:space="preserve">reatment of </w:t>
            </w:r>
            <w:r w:rsidR="00BA70CA">
              <w:rPr>
                <w:rFonts w:cstheme="minorHAnsi"/>
                <w:sz w:val="22"/>
                <w:szCs w:val="22"/>
              </w:rPr>
              <w:t>p</w:t>
            </w:r>
            <w:r w:rsidRPr="009F2D1D">
              <w:rPr>
                <w:rFonts w:cstheme="minorHAnsi"/>
                <w:sz w:val="22"/>
                <w:szCs w:val="22"/>
              </w:rPr>
              <w:t>soriasis</w:t>
            </w:r>
            <w:r w:rsidRPr="00914E0B">
              <w:rPr>
                <w:rFonts w:cstheme="minorHAnsi"/>
                <w:sz w:val="22"/>
                <w:szCs w:val="22"/>
              </w:rPr>
              <w:t>.</w:t>
            </w:r>
            <w:r w:rsidRPr="00914E0B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9F2D1D" w:rsidRPr="009F2D1D">
              <w:rPr>
                <w:rFonts w:cstheme="minorHAnsi"/>
                <w:i/>
                <w:iCs/>
                <w:sz w:val="22"/>
                <w:szCs w:val="22"/>
              </w:rPr>
              <w:t>Curr</w:t>
            </w:r>
            <w:proofErr w:type="spellEnd"/>
            <w:r w:rsidR="009F2D1D" w:rsidRPr="009F2D1D">
              <w:rPr>
                <w:rFonts w:cstheme="minorHAnsi"/>
                <w:i/>
                <w:iCs/>
                <w:sz w:val="22"/>
                <w:szCs w:val="22"/>
              </w:rPr>
              <w:t xml:space="preserve"> Pharm </w:t>
            </w:r>
            <w:proofErr w:type="spellStart"/>
            <w:r w:rsidR="009F2D1D" w:rsidRPr="009F2D1D">
              <w:rPr>
                <w:rFonts w:cstheme="minorHAnsi"/>
                <w:i/>
                <w:iCs/>
                <w:sz w:val="22"/>
                <w:szCs w:val="22"/>
              </w:rPr>
              <w:t>Biotechnol</w:t>
            </w:r>
            <w:proofErr w:type="spellEnd"/>
            <w:r w:rsidR="009F2D1D" w:rsidRPr="009F2D1D">
              <w:rPr>
                <w:rFonts w:cstheme="minorHAnsi"/>
                <w:sz w:val="22"/>
                <w:szCs w:val="22"/>
              </w:rPr>
              <w:t>. 2021;22(1):7-31.</w:t>
            </w:r>
            <w:r w:rsidR="00BA70CA">
              <w:t xml:space="preserve"> </w:t>
            </w:r>
            <w:r w:rsidR="00BA70CA" w:rsidRPr="00BA70CA">
              <w:rPr>
                <w:rFonts w:cstheme="minorHAnsi"/>
                <w:sz w:val="22"/>
                <w:szCs w:val="22"/>
              </w:rPr>
              <w:t>doi:10.2174/1389201021666200629150231</w:t>
            </w:r>
          </w:p>
        </w:tc>
        <w:tc>
          <w:tcPr>
            <w:tcW w:w="4675" w:type="dxa"/>
            <w:vAlign w:val="center"/>
          </w:tcPr>
          <w:p w14:paraId="0247A628" w14:textId="47DEEA6F" w:rsidR="009F2D1D" w:rsidRPr="00914E0B" w:rsidRDefault="00000000" w:rsidP="00DB5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theme="minorHAnsi"/>
                <w:sz w:val="22"/>
                <w:szCs w:val="22"/>
              </w:rPr>
            </w:pPr>
            <w:hyperlink r:id="rId18" w:history="1">
              <w:r w:rsidR="009F2D1D" w:rsidRPr="00914E0B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https://pubmed.ncbi.nlm.nih.gov/32598253/</w:t>
              </w:r>
            </w:hyperlink>
          </w:p>
        </w:tc>
      </w:tr>
      <w:tr w:rsidR="001A1D8F" w:rsidRPr="00914E0B" w14:paraId="7F46EE04" w14:textId="77777777" w:rsidTr="00DB55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6543FA99" w14:textId="2EAC0DF2" w:rsidR="001A1D8F" w:rsidRPr="00381EEE" w:rsidRDefault="001A1D8F" w:rsidP="00DB55CA">
            <w:pPr>
              <w:pStyle w:val="Default"/>
              <w:tabs>
                <w:tab w:val="left" w:pos="990"/>
              </w:tabs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81EEE">
              <w:rPr>
                <w:rFonts w:asciiTheme="minorHAnsi" w:hAnsiTheme="minorHAnsi" w:cstheme="minorHAnsi"/>
                <w:sz w:val="22"/>
                <w:szCs w:val="22"/>
              </w:rPr>
              <w:t>Sangha A</w:t>
            </w:r>
            <w:r w:rsidR="00BA70C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81EE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1A1D8F">
              <w:rPr>
                <w:rFonts w:asciiTheme="minorHAnsi" w:hAnsiTheme="minorHAnsi" w:cstheme="minorHAnsi"/>
                <w:sz w:val="22"/>
                <w:szCs w:val="22"/>
              </w:rPr>
              <w:t xml:space="preserve">Special </w:t>
            </w:r>
            <w:r w:rsidR="00BA70C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A1D8F">
              <w:rPr>
                <w:rFonts w:asciiTheme="minorHAnsi" w:hAnsiTheme="minorHAnsi" w:cstheme="minorHAnsi"/>
                <w:sz w:val="22"/>
                <w:szCs w:val="22"/>
              </w:rPr>
              <w:t>onsiderations in the</w:t>
            </w:r>
            <w:r w:rsidR="00BA70CA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Pr="001A1D8F">
              <w:rPr>
                <w:rFonts w:asciiTheme="minorHAnsi" w:hAnsiTheme="minorHAnsi" w:cstheme="minorHAnsi"/>
                <w:sz w:val="22"/>
                <w:szCs w:val="22"/>
              </w:rPr>
              <w:t>iagnosis</w:t>
            </w:r>
            <w:r w:rsidR="00BA70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1D8F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BA70C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A1D8F">
              <w:rPr>
                <w:rFonts w:asciiTheme="minorHAnsi" w:hAnsiTheme="minorHAnsi" w:cstheme="minorHAnsi"/>
                <w:sz w:val="22"/>
                <w:szCs w:val="22"/>
              </w:rPr>
              <w:t>reatment of</w:t>
            </w:r>
            <w:r w:rsidR="00BA70C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1A1D8F">
              <w:rPr>
                <w:rFonts w:asciiTheme="minorHAnsi" w:hAnsiTheme="minorHAnsi" w:cstheme="minorHAnsi"/>
                <w:sz w:val="22"/>
                <w:szCs w:val="22"/>
              </w:rPr>
              <w:t>soriasis.</w:t>
            </w:r>
            <w:r w:rsidR="00381EEE" w:rsidRPr="00381E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1E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J Clin </w:t>
            </w:r>
            <w:proofErr w:type="spellStart"/>
            <w:r w:rsidRPr="00381E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Aesthet</w:t>
            </w:r>
            <w:proofErr w:type="spellEnd"/>
            <w:r w:rsidRPr="00381E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Dermatol</w:t>
            </w:r>
            <w:r w:rsidRPr="00381EEE">
              <w:rPr>
                <w:rFonts w:asciiTheme="minorHAnsi" w:hAnsiTheme="minorHAnsi" w:cstheme="minorHAnsi"/>
                <w:sz w:val="22"/>
                <w:szCs w:val="22"/>
              </w:rPr>
              <w:t xml:space="preserve">. 2021;14(12 </w:t>
            </w:r>
            <w:r w:rsidR="00BA70C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81EEE">
              <w:rPr>
                <w:rFonts w:asciiTheme="minorHAnsi" w:hAnsiTheme="minorHAnsi" w:cstheme="minorHAnsi"/>
                <w:sz w:val="22"/>
                <w:szCs w:val="22"/>
              </w:rPr>
              <w:t>uppl 1</w:t>
            </w:r>
            <w:proofErr w:type="gramStart"/>
            <w:r w:rsidRPr="00381EEE">
              <w:rPr>
                <w:rFonts w:asciiTheme="minorHAnsi" w:hAnsiTheme="minorHAnsi" w:cstheme="minorHAnsi"/>
                <w:sz w:val="22"/>
                <w:szCs w:val="22"/>
              </w:rPr>
              <w:t>):S</w:t>
            </w:r>
            <w:proofErr w:type="gramEnd"/>
            <w:r w:rsidRPr="00381EEE">
              <w:rPr>
                <w:rFonts w:asciiTheme="minorHAnsi" w:hAnsiTheme="minorHAnsi" w:cstheme="minorHAnsi"/>
                <w:sz w:val="22"/>
                <w:szCs w:val="22"/>
              </w:rPr>
              <w:t>24-S25.</w:t>
            </w:r>
          </w:p>
        </w:tc>
        <w:tc>
          <w:tcPr>
            <w:tcW w:w="4675" w:type="dxa"/>
            <w:vAlign w:val="center"/>
          </w:tcPr>
          <w:p w14:paraId="7BF19DFD" w14:textId="4DD4819C" w:rsidR="001A1D8F" w:rsidRPr="00914E0B" w:rsidRDefault="00000000" w:rsidP="00DB5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9" w:history="1">
              <w:r w:rsidR="001A1D8F" w:rsidRPr="00914E0B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https://pubmed.ncbi.nlm.nih.gov/35291258/</w:t>
              </w:r>
            </w:hyperlink>
          </w:p>
        </w:tc>
      </w:tr>
      <w:tr w:rsidR="001A1D8F" w:rsidRPr="00914E0B" w14:paraId="2C8D4BCE" w14:textId="77777777" w:rsidTr="00DB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2864CD4E" w14:textId="199FC1C7" w:rsidR="001A1D8F" w:rsidRPr="00381EEE" w:rsidRDefault="001A1D8F" w:rsidP="00DB55CA">
            <w:pPr>
              <w:pStyle w:val="Default"/>
              <w:tabs>
                <w:tab w:val="left" w:pos="990"/>
              </w:tabs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81EEE">
              <w:rPr>
                <w:rFonts w:asciiTheme="minorHAnsi" w:hAnsiTheme="minorHAnsi" w:cstheme="minorHAnsi"/>
                <w:sz w:val="22"/>
                <w:szCs w:val="22"/>
              </w:rPr>
              <w:t>Sbidian</w:t>
            </w:r>
            <w:proofErr w:type="spellEnd"/>
            <w:r w:rsidRPr="00381EEE">
              <w:rPr>
                <w:rFonts w:asciiTheme="minorHAnsi" w:hAnsiTheme="minorHAnsi" w:cstheme="minorHAnsi"/>
                <w:sz w:val="22"/>
                <w:szCs w:val="22"/>
              </w:rPr>
              <w:t xml:space="preserve"> E, </w:t>
            </w:r>
            <w:proofErr w:type="spellStart"/>
            <w:r w:rsidRPr="00381EEE">
              <w:rPr>
                <w:rFonts w:asciiTheme="minorHAnsi" w:hAnsiTheme="minorHAnsi" w:cstheme="minorHAnsi"/>
                <w:sz w:val="22"/>
                <w:szCs w:val="22"/>
              </w:rPr>
              <w:t>Chaimani</w:t>
            </w:r>
            <w:proofErr w:type="spellEnd"/>
            <w:r w:rsidRPr="00381EEE">
              <w:rPr>
                <w:rFonts w:asciiTheme="minorHAnsi" w:hAnsiTheme="minorHAnsi" w:cstheme="minorHAnsi"/>
                <w:sz w:val="22"/>
                <w:szCs w:val="22"/>
              </w:rPr>
              <w:t xml:space="preserve"> A, </w:t>
            </w:r>
            <w:proofErr w:type="spellStart"/>
            <w:r w:rsidRPr="00381EEE">
              <w:rPr>
                <w:rFonts w:asciiTheme="minorHAnsi" w:hAnsiTheme="minorHAnsi" w:cstheme="minorHAnsi"/>
                <w:sz w:val="22"/>
                <w:szCs w:val="22"/>
              </w:rPr>
              <w:t>Afach</w:t>
            </w:r>
            <w:proofErr w:type="spellEnd"/>
            <w:r w:rsidRPr="00381EEE">
              <w:rPr>
                <w:rFonts w:asciiTheme="minorHAnsi" w:hAnsiTheme="minorHAnsi" w:cstheme="minorHAnsi"/>
                <w:sz w:val="22"/>
                <w:szCs w:val="22"/>
              </w:rPr>
              <w:t xml:space="preserve"> S, et al. </w:t>
            </w:r>
            <w:r w:rsidRPr="000B0C1D">
              <w:rPr>
                <w:rFonts w:asciiTheme="minorHAnsi" w:hAnsiTheme="minorHAnsi" w:cstheme="minorHAnsi"/>
                <w:sz w:val="22"/>
                <w:szCs w:val="22"/>
              </w:rPr>
              <w:t xml:space="preserve">Systemic pharmacological treatments for chronic plaque psoriasis: </w:t>
            </w:r>
            <w:r w:rsidR="00BA70C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B0C1D">
              <w:rPr>
                <w:rFonts w:asciiTheme="minorHAnsi" w:hAnsiTheme="minorHAnsi" w:cstheme="minorHAnsi"/>
                <w:sz w:val="22"/>
                <w:szCs w:val="22"/>
              </w:rPr>
              <w:t xml:space="preserve"> network meta-analysis</w:t>
            </w:r>
            <w:r w:rsidRPr="00381EE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81E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0B0C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Cochrane Database Syst Rev</w:t>
            </w:r>
            <w:r w:rsidRPr="000B0C1D">
              <w:rPr>
                <w:rFonts w:asciiTheme="minorHAnsi" w:hAnsiTheme="minorHAnsi" w:cstheme="minorHAnsi"/>
                <w:sz w:val="22"/>
                <w:szCs w:val="22"/>
              </w:rPr>
              <w:t>. 2020;1(1):CD011535.</w:t>
            </w:r>
            <w:r w:rsidR="00BA70CA">
              <w:t xml:space="preserve"> </w:t>
            </w:r>
            <w:proofErr w:type="gramStart"/>
            <w:r w:rsidR="00BA70CA" w:rsidRPr="00BA70CA">
              <w:rPr>
                <w:rFonts w:asciiTheme="minorHAnsi" w:hAnsiTheme="minorHAnsi" w:cstheme="minorHAnsi"/>
                <w:sz w:val="22"/>
                <w:szCs w:val="22"/>
              </w:rPr>
              <w:t>doi:10.1002/14651858.CD011535.pub3</w:t>
            </w:r>
            <w:proofErr w:type="gramEnd"/>
          </w:p>
        </w:tc>
        <w:tc>
          <w:tcPr>
            <w:tcW w:w="4675" w:type="dxa"/>
            <w:vAlign w:val="center"/>
          </w:tcPr>
          <w:p w14:paraId="3E250067" w14:textId="6C7D1CFA" w:rsidR="001A1D8F" w:rsidRPr="00914E0B" w:rsidRDefault="00000000" w:rsidP="00DB5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20" w:history="1">
              <w:r w:rsidR="00914E0B" w:rsidRPr="00914E0B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https://pubmed.ncbi.nlm.nih.gov/31917873/</w:t>
              </w:r>
            </w:hyperlink>
          </w:p>
        </w:tc>
      </w:tr>
      <w:tr w:rsidR="001A1D8F" w:rsidRPr="00914E0B" w14:paraId="480E37DE" w14:textId="77777777" w:rsidTr="00DB55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6B69C67C" w14:textId="48773725" w:rsidR="001A1D8F" w:rsidRPr="00914E0B" w:rsidRDefault="001A1D8F" w:rsidP="00DB55CA">
            <w:pPr>
              <w:pStyle w:val="Default"/>
              <w:tabs>
                <w:tab w:val="left" w:pos="990"/>
              </w:tabs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914E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Takeshita J, </w:t>
            </w:r>
            <w:proofErr w:type="spellStart"/>
            <w:r w:rsidR="00BA70CA" w:rsidRPr="00BA70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Callis</w:t>
            </w:r>
            <w:proofErr w:type="spellEnd"/>
            <w:r w:rsidR="00BA70CA" w:rsidRPr="00BA70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Duffin K, Shin DB, </w:t>
            </w:r>
            <w:r w:rsidRPr="00914E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et al. Patient-reported outcomes for psoriasis patients with clear versus almost clear skin in the clinical setting. </w:t>
            </w:r>
            <w:r w:rsidRPr="00914E0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J Am Acad Dermatol. </w:t>
            </w:r>
            <w:r w:rsidRPr="00914E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2014;71(4):633-</w:t>
            </w:r>
            <w:r w:rsidR="00BA70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  <w:r w:rsidRPr="00914E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41. </w:t>
            </w:r>
            <w:proofErr w:type="gramStart"/>
            <w:r w:rsidR="00BA70CA" w:rsidRPr="00BA70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doi:10.1016/j.jaad</w:t>
            </w:r>
            <w:proofErr w:type="gramEnd"/>
            <w:r w:rsidR="00BA70CA" w:rsidRPr="00BA70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.2014.05.001</w:t>
            </w:r>
          </w:p>
        </w:tc>
        <w:tc>
          <w:tcPr>
            <w:tcW w:w="4675" w:type="dxa"/>
            <w:vAlign w:val="center"/>
          </w:tcPr>
          <w:p w14:paraId="53F062E1" w14:textId="16CDA4D3" w:rsidR="001A1D8F" w:rsidRPr="00914E0B" w:rsidRDefault="00000000" w:rsidP="00DB5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21" w:history="1">
              <w:r w:rsidR="00914E0B" w:rsidRPr="00914E0B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https://pubmed.ncbi.nlm.nih.gov/24928705/</w:t>
              </w:r>
            </w:hyperlink>
          </w:p>
        </w:tc>
      </w:tr>
      <w:tr w:rsidR="001A1D8F" w:rsidRPr="00914E0B" w14:paraId="7F7E2239" w14:textId="77777777" w:rsidTr="00DB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5F4FB740" w14:textId="5740A14B" w:rsidR="001A1D8F" w:rsidRPr="00914E0B" w:rsidRDefault="001A1D8F" w:rsidP="00DB55CA">
            <w:pPr>
              <w:pStyle w:val="Title1"/>
              <w:tabs>
                <w:tab w:val="left" w:pos="990"/>
              </w:tabs>
              <w:spacing w:before="0" w:beforeAutospacing="0" w:after="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4E0B">
              <w:rPr>
                <w:rFonts w:asciiTheme="minorHAnsi" w:hAnsiTheme="minorHAnsi" w:cstheme="minorHAnsi"/>
                <w:sz w:val="22"/>
                <w:szCs w:val="22"/>
              </w:rPr>
              <w:t xml:space="preserve">Takeshita J, </w:t>
            </w:r>
            <w:r w:rsidR="00BA70CA" w:rsidRPr="00BA70CA">
              <w:rPr>
                <w:rFonts w:asciiTheme="minorHAnsi" w:hAnsiTheme="minorHAnsi" w:cstheme="minorHAnsi"/>
                <w:sz w:val="22"/>
                <w:szCs w:val="22"/>
              </w:rPr>
              <w:t xml:space="preserve">Grewal S, </w:t>
            </w:r>
            <w:proofErr w:type="spellStart"/>
            <w:r w:rsidR="00BA70CA" w:rsidRPr="00BA70CA">
              <w:rPr>
                <w:rFonts w:asciiTheme="minorHAnsi" w:hAnsiTheme="minorHAnsi" w:cstheme="minorHAnsi"/>
                <w:sz w:val="22"/>
                <w:szCs w:val="22"/>
              </w:rPr>
              <w:t>Langan</w:t>
            </w:r>
            <w:proofErr w:type="spellEnd"/>
            <w:r w:rsidR="00BA70CA" w:rsidRPr="00BA70CA">
              <w:rPr>
                <w:rFonts w:asciiTheme="minorHAnsi" w:hAnsiTheme="minorHAnsi" w:cstheme="minorHAnsi"/>
                <w:sz w:val="22"/>
                <w:szCs w:val="22"/>
              </w:rPr>
              <w:t xml:space="preserve"> SM, </w:t>
            </w:r>
            <w:r w:rsidRPr="00914E0B">
              <w:rPr>
                <w:rFonts w:asciiTheme="minorHAnsi" w:hAnsiTheme="minorHAnsi" w:cstheme="minorHAnsi"/>
                <w:sz w:val="22"/>
                <w:szCs w:val="22"/>
              </w:rPr>
              <w:t xml:space="preserve">et al. Psoriasis and comorbid diseases: Implications for management. </w:t>
            </w:r>
            <w:r w:rsidRPr="00914E0B">
              <w:rPr>
                <w:rStyle w:val="jrnl"/>
                <w:rFonts w:asciiTheme="minorHAnsi" w:hAnsiTheme="minorHAnsi" w:cstheme="minorHAnsi"/>
                <w:i/>
                <w:sz w:val="22"/>
                <w:szCs w:val="22"/>
              </w:rPr>
              <w:t>J Am Acad Dermatol</w:t>
            </w:r>
            <w:r w:rsidRPr="00914E0B">
              <w:rPr>
                <w:rFonts w:asciiTheme="minorHAnsi" w:hAnsiTheme="minorHAnsi" w:cstheme="minorHAnsi"/>
                <w:sz w:val="22"/>
                <w:szCs w:val="22"/>
              </w:rPr>
              <w:t xml:space="preserve">. 2017;76(3):393-403. </w:t>
            </w:r>
            <w:proofErr w:type="gramStart"/>
            <w:r w:rsidR="00BA70CA" w:rsidRPr="00BA70CA">
              <w:rPr>
                <w:rFonts w:asciiTheme="minorHAnsi" w:hAnsiTheme="minorHAnsi" w:cstheme="minorHAnsi"/>
                <w:sz w:val="22"/>
                <w:szCs w:val="22"/>
              </w:rPr>
              <w:t>doi:10.1016/j.jaad</w:t>
            </w:r>
            <w:proofErr w:type="gramEnd"/>
            <w:r w:rsidR="00BA70CA" w:rsidRPr="00BA70CA">
              <w:rPr>
                <w:rFonts w:asciiTheme="minorHAnsi" w:hAnsiTheme="minorHAnsi" w:cstheme="minorHAnsi"/>
                <w:sz w:val="22"/>
                <w:szCs w:val="22"/>
              </w:rPr>
              <w:t>.2016.07.065</w:t>
            </w:r>
          </w:p>
        </w:tc>
        <w:tc>
          <w:tcPr>
            <w:tcW w:w="4675" w:type="dxa"/>
            <w:vAlign w:val="center"/>
          </w:tcPr>
          <w:p w14:paraId="1035EAD2" w14:textId="6A38EBD2" w:rsidR="001A1D8F" w:rsidRPr="00914E0B" w:rsidRDefault="00000000" w:rsidP="00DB5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22" w:history="1">
              <w:r w:rsidR="00914E0B" w:rsidRPr="00914E0B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https://pubmed.ncbi.nlm.nih.gov/28212760/</w:t>
              </w:r>
            </w:hyperlink>
          </w:p>
        </w:tc>
      </w:tr>
      <w:tr w:rsidR="001A1D8F" w:rsidRPr="00914E0B" w14:paraId="35123B9A" w14:textId="77777777" w:rsidTr="00DB55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6E73D5D1" w14:textId="6BEEB9F1" w:rsidR="001A1D8F" w:rsidRPr="00914E0B" w:rsidRDefault="0022552F" w:rsidP="00DB55CA">
            <w:pPr>
              <w:tabs>
                <w:tab w:val="num" w:pos="720"/>
              </w:tabs>
              <w:spacing w:after="40"/>
              <w:rPr>
                <w:rFonts w:cstheme="minorHAnsi"/>
                <w:sz w:val="22"/>
                <w:szCs w:val="22"/>
              </w:rPr>
            </w:pPr>
            <w:r w:rsidRPr="00914E0B">
              <w:rPr>
                <w:rFonts w:cstheme="minorHAnsi"/>
                <w:sz w:val="22"/>
                <w:szCs w:val="22"/>
              </w:rPr>
              <w:t xml:space="preserve">Tokuyama M, Mabuchi T. </w:t>
            </w:r>
            <w:r w:rsidRPr="000B0C1D">
              <w:rPr>
                <w:rFonts w:cstheme="minorHAnsi"/>
                <w:sz w:val="22"/>
                <w:szCs w:val="22"/>
              </w:rPr>
              <w:t xml:space="preserve">New </w:t>
            </w:r>
            <w:r w:rsidR="00BA70CA">
              <w:rPr>
                <w:rFonts w:cstheme="minorHAnsi"/>
                <w:sz w:val="22"/>
                <w:szCs w:val="22"/>
              </w:rPr>
              <w:t>t</w:t>
            </w:r>
            <w:r w:rsidRPr="000B0C1D">
              <w:rPr>
                <w:rFonts w:cstheme="minorHAnsi"/>
                <w:sz w:val="22"/>
                <w:szCs w:val="22"/>
              </w:rPr>
              <w:t xml:space="preserve">reatment </w:t>
            </w:r>
            <w:r w:rsidR="00BA70CA">
              <w:rPr>
                <w:rFonts w:cstheme="minorHAnsi"/>
                <w:sz w:val="22"/>
                <w:szCs w:val="22"/>
              </w:rPr>
              <w:t>a</w:t>
            </w:r>
            <w:r w:rsidRPr="000B0C1D">
              <w:rPr>
                <w:rFonts w:cstheme="minorHAnsi"/>
                <w:sz w:val="22"/>
                <w:szCs w:val="22"/>
              </w:rPr>
              <w:t xml:space="preserve">ddressing the </w:t>
            </w:r>
            <w:r w:rsidR="00BA70CA">
              <w:rPr>
                <w:rFonts w:cstheme="minorHAnsi"/>
                <w:sz w:val="22"/>
                <w:szCs w:val="22"/>
              </w:rPr>
              <w:t>p</w:t>
            </w:r>
            <w:r w:rsidRPr="000B0C1D">
              <w:rPr>
                <w:rFonts w:cstheme="minorHAnsi"/>
                <w:sz w:val="22"/>
                <w:szCs w:val="22"/>
              </w:rPr>
              <w:t xml:space="preserve">athogenesis of </w:t>
            </w:r>
            <w:r w:rsidR="00BA70CA">
              <w:rPr>
                <w:rFonts w:cstheme="minorHAnsi"/>
                <w:sz w:val="22"/>
                <w:szCs w:val="22"/>
              </w:rPr>
              <w:t>p</w:t>
            </w:r>
            <w:r w:rsidRPr="000B0C1D">
              <w:rPr>
                <w:rFonts w:cstheme="minorHAnsi"/>
                <w:sz w:val="22"/>
                <w:szCs w:val="22"/>
              </w:rPr>
              <w:t>soriasis</w:t>
            </w:r>
            <w:r w:rsidRPr="00914E0B">
              <w:rPr>
                <w:rFonts w:cstheme="minorHAnsi"/>
                <w:sz w:val="22"/>
                <w:szCs w:val="22"/>
              </w:rPr>
              <w:t>.</w:t>
            </w:r>
            <w:r w:rsidRPr="00914E0B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r w:rsidR="001A1D8F" w:rsidRPr="000B0C1D">
              <w:rPr>
                <w:rFonts w:cstheme="minorHAnsi"/>
                <w:i/>
                <w:iCs/>
                <w:sz w:val="22"/>
                <w:szCs w:val="22"/>
              </w:rPr>
              <w:t>Int J Mol Sci</w:t>
            </w:r>
            <w:r w:rsidR="001A1D8F" w:rsidRPr="000B0C1D">
              <w:rPr>
                <w:rFonts w:cstheme="minorHAnsi"/>
                <w:sz w:val="22"/>
                <w:szCs w:val="22"/>
              </w:rPr>
              <w:t>. 2020;21(20):7488.</w:t>
            </w:r>
            <w:r w:rsidR="00BA70CA">
              <w:t xml:space="preserve"> </w:t>
            </w:r>
            <w:r w:rsidR="00BA70CA" w:rsidRPr="00BA70CA">
              <w:rPr>
                <w:rFonts w:cstheme="minorHAnsi"/>
                <w:sz w:val="22"/>
                <w:szCs w:val="22"/>
              </w:rPr>
              <w:t>doi:10.3390/ijms21207488</w:t>
            </w:r>
          </w:p>
        </w:tc>
        <w:tc>
          <w:tcPr>
            <w:tcW w:w="4675" w:type="dxa"/>
            <w:vAlign w:val="center"/>
          </w:tcPr>
          <w:p w14:paraId="6CDEA94F" w14:textId="24BBC7D5" w:rsidR="001A1D8F" w:rsidRPr="00914E0B" w:rsidRDefault="00000000" w:rsidP="00DB5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23" w:history="1">
              <w:r w:rsidR="001A1D8F" w:rsidRPr="00914E0B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https://pubmed.ncbi.nlm.nih.gov/33050592/</w:t>
              </w:r>
            </w:hyperlink>
          </w:p>
        </w:tc>
      </w:tr>
      <w:tr w:rsidR="001A1D8F" w:rsidRPr="00914E0B" w14:paraId="1B6B6D1C" w14:textId="77777777" w:rsidTr="00DB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6DE7AFC2" w14:textId="0441789A" w:rsidR="001A1D8F" w:rsidRPr="00914E0B" w:rsidRDefault="0022552F" w:rsidP="00DB55CA">
            <w:pPr>
              <w:tabs>
                <w:tab w:val="num" w:pos="720"/>
              </w:tabs>
              <w:spacing w:after="40"/>
              <w:rPr>
                <w:rFonts w:cstheme="minorHAnsi"/>
                <w:sz w:val="22"/>
                <w:szCs w:val="22"/>
              </w:rPr>
            </w:pPr>
            <w:r w:rsidRPr="00914E0B">
              <w:rPr>
                <w:rFonts w:cstheme="minorHAnsi"/>
                <w:sz w:val="22"/>
                <w:szCs w:val="22"/>
              </w:rPr>
              <w:t>Yang K, Oak A</w:t>
            </w:r>
            <w:r w:rsidR="00BA70CA">
              <w:rPr>
                <w:rFonts w:cstheme="minorHAnsi"/>
                <w:sz w:val="22"/>
                <w:szCs w:val="22"/>
              </w:rPr>
              <w:t>SW</w:t>
            </w:r>
            <w:r w:rsidRPr="00914E0B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914E0B">
              <w:rPr>
                <w:rFonts w:cstheme="minorHAnsi"/>
                <w:sz w:val="22"/>
                <w:szCs w:val="22"/>
              </w:rPr>
              <w:t>Elewski</w:t>
            </w:r>
            <w:proofErr w:type="spellEnd"/>
            <w:r w:rsidRPr="00914E0B">
              <w:rPr>
                <w:rFonts w:cstheme="minorHAnsi"/>
                <w:sz w:val="22"/>
                <w:szCs w:val="22"/>
              </w:rPr>
              <w:t xml:space="preserve"> B</w:t>
            </w:r>
            <w:r w:rsidR="00BA70CA">
              <w:rPr>
                <w:rFonts w:cstheme="minorHAnsi"/>
                <w:sz w:val="22"/>
                <w:szCs w:val="22"/>
              </w:rPr>
              <w:t>E</w:t>
            </w:r>
            <w:r w:rsidRPr="00914E0B">
              <w:rPr>
                <w:rFonts w:cstheme="minorHAnsi"/>
                <w:sz w:val="22"/>
                <w:szCs w:val="22"/>
              </w:rPr>
              <w:t xml:space="preserve">. </w:t>
            </w:r>
            <w:r w:rsidRPr="00727594">
              <w:rPr>
                <w:rFonts w:cstheme="minorHAnsi"/>
                <w:sz w:val="22"/>
                <w:szCs w:val="22"/>
              </w:rPr>
              <w:t xml:space="preserve">Use of IL-23 </w:t>
            </w:r>
            <w:r w:rsidR="00BA70CA">
              <w:rPr>
                <w:rFonts w:cstheme="minorHAnsi"/>
                <w:sz w:val="22"/>
                <w:szCs w:val="22"/>
              </w:rPr>
              <w:t>i</w:t>
            </w:r>
            <w:r w:rsidRPr="00727594">
              <w:rPr>
                <w:rFonts w:cstheme="minorHAnsi"/>
                <w:sz w:val="22"/>
                <w:szCs w:val="22"/>
              </w:rPr>
              <w:t xml:space="preserve">nhibitors for the </w:t>
            </w:r>
            <w:r w:rsidR="00BA70CA">
              <w:rPr>
                <w:rFonts w:cstheme="minorHAnsi"/>
                <w:sz w:val="22"/>
                <w:szCs w:val="22"/>
              </w:rPr>
              <w:t>t</w:t>
            </w:r>
            <w:r w:rsidRPr="00727594">
              <w:rPr>
                <w:rFonts w:cstheme="minorHAnsi"/>
                <w:sz w:val="22"/>
                <w:szCs w:val="22"/>
              </w:rPr>
              <w:t xml:space="preserve">reatment of </w:t>
            </w:r>
            <w:r w:rsidR="00BA70CA">
              <w:rPr>
                <w:rFonts w:cstheme="minorHAnsi"/>
                <w:sz w:val="22"/>
                <w:szCs w:val="22"/>
              </w:rPr>
              <w:t>p</w:t>
            </w:r>
            <w:r w:rsidRPr="00727594">
              <w:rPr>
                <w:rFonts w:cstheme="minorHAnsi"/>
                <w:sz w:val="22"/>
                <w:szCs w:val="22"/>
              </w:rPr>
              <w:t xml:space="preserve">laque </w:t>
            </w:r>
            <w:r w:rsidR="00BA70CA">
              <w:rPr>
                <w:rFonts w:cstheme="minorHAnsi"/>
                <w:sz w:val="22"/>
                <w:szCs w:val="22"/>
              </w:rPr>
              <w:t>p</w:t>
            </w:r>
            <w:r w:rsidRPr="00727594">
              <w:rPr>
                <w:rFonts w:cstheme="minorHAnsi"/>
                <w:sz w:val="22"/>
                <w:szCs w:val="22"/>
              </w:rPr>
              <w:t xml:space="preserve">soriasis and </w:t>
            </w:r>
            <w:r w:rsidR="00BA70CA">
              <w:rPr>
                <w:rFonts w:cstheme="minorHAnsi"/>
                <w:sz w:val="22"/>
                <w:szCs w:val="22"/>
              </w:rPr>
              <w:t>p</w:t>
            </w:r>
            <w:r w:rsidRPr="00727594">
              <w:rPr>
                <w:rFonts w:cstheme="minorHAnsi"/>
                <w:sz w:val="22"/>
                <w:szCs w:val="22"/>
              </w:rPr>
              <w:t xml:space="preserve">soriatic </w:t>
            </w:r>
            <w:r w:rsidR="00BA70CA">
              <w:rPr>
                <w:rFonts w:cstheme="minorHAnsi"/>
                <w:sz w:val="22"/>
                <w:szCs w:val="22"/>
              </w:rPr>
              <w:t>a</w:t>
            </w:r>
            <w:r w:rsidRPr="00727594">
              <w:rPr>
                <w:rFonts w:cstheme="minorHAnsi"/>
                <w:sz w:val="22"/>
                <w:szCs w:val="22"/>
              </w:rPr>
              <w:t xml:space="preserve">rthritis: A </w:t>
            </w:r>
            <w:r w:rsidR="00BA70CA">
              <w:rPr>
                <w:rFonts w:cstheme="minorHAnsi"/>
                <w:sz w:val="22"/>
                <w:szCs w:val="22"/>
              </w:rPr>
              <w:t>c</w:t>
            </w:r>
            <w:r w:rsidRPr="00727594">
              <w:rPr>
                <w:rFonts w:cstheme="minorHAnsi"/>
                <w:sz w:val="22"/>
                <w:szCs w:val="22"/>
              </w:rPr>
              <w:t xml:space="preserve">omprehensive </w:t>
            </w:r>
            <w:r w:rsidR="00BA70CA">
              <w:rPr>
                <w:rFonts w:cstheme="minorHAnsi"/>
                <w:sz w:val="22"/>
                <w:szCs w:val="22"/>
              </w:rPr>
              <w:t>r</w:t>
            </w:r>
            <w:r w:rsidRPr="00727594">
              <w:rPr>
                <w:rFonts w:cstheme="minorHAnsi"/>
                <w:sz w:val="22"/>
                <w:szCs w:val="22"/>
              </w:rPr>
              <w:t>eview</w:t>
            </w:r>
            <w:r w:rsidRPr="00914E0B">
              <w:rPr>
                <w:rFonts w:cstheme="minorHAnsi"/>
                <w:sz w:val="22"/>
                <w:szCs w:val="22"/>
              </w:rPr>
              <w:t>.</w:t>
            </w:r>
            <w:r w:rsidRPr="00914E0B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r w:rsidR="001A1D8F" w:rsidRPr="00727594">
              <w:rPr>
                <w:rFonts w:cstheme="minorHAnsi"/>
                <w:i/>
                <w:iCs/>
                <w:sz w:val="22"/>
                <w:szCs w:val="22"/>
              </w:rPr>
              <w:t>Am J Clin Dermatol</w:t>
            </w:r>
            <w:r w:rsidR="001A1D8F" w:rsidRPr="00727594">
              <w:rPr>
                <w:rFonts w:cstheme="minorHAnsi"/>
                <w:sz w:val="22"/>
                <w:szCs w:val="22"/>
              </w:rPr>
              <w:t>. 2021;22(2):173-192.</w:t>
            </w:r>
            <w:r w:rsidR="00BA70CA">
              <w:t xml:space="preserve"> </w:t>
            </w:r>
            <w:r w:rsidR="00BA70CA" w:rsidRPr="00BA70CA">
              <w:rPr>
                <w:rFonts w:cstheme="minorHAnsi"/>
                <w:sz w:val="22"/>
                <w:szCs w:val="22"/>
              </w:rPr>
              <w:t>doi:10.1007/s40257-020-00578-0</w:t>
            </w:r>
          </w:p>
        </w:tc>
        <w:tc>
          <w:tcPr>
            <w:tcW w:w="4675" w:type="dxa"/>
            <w:vAlign w:val="center"/>
          </w:tcPr>
          <w:p w14:paraId="6C4E85AF" w14:textId="52EE0979" w:rsidR="001A1D8F" w:rsidRPr="00914E0B" w:rsidRDefault="00000000" w:rsidP="00DB5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24" w:history="1">
              <w:r w:rsidR="001A1D8F" w:rsidRPr="00914E0B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https://pubmed.ncbi.nlm.nih.gov/33301128/</w:t>
              </w:r>
            </w:hyperlink>
          </w:p>
        </w:tc>
      </w:tr>
    </w:tbl>
    <w:p w14:paraId="5DFB6453" w14:textId="77777777" w:rsidR="00967D51" w:rsidRPr="00914E0B" w:rsidRDefault="00967D51">
      <w:pPr>
        <w:rPr>
          <w:rFonts w:cstheme="minorHAnsi"/>
          <w:sz w:val="22"/>
          <w:szCs w:val="22"/>
        </w:rPr>
      </w:pPr>
    </w:p>
    <w:p w14:paraId="3159FEDB" w14:textId="77777777" w:rsidR="00ED6D1E" w:rsidRPr="007219D8" w:rsidRDefault="00ED6D1E" w:rsidP="006B184E">
      <w:pPr>
        <w:rPr>
          <w:rFonts w:cstheme="minorHAnsi"/>
          <w:bCs/>
          <w:iCs/>
          <w:sz w:val="22"/>
          <w:szCs w:val="22"/>
        </w:rPr>
      </w:pPr>
    </w:p>
    <w:p w14:paraId="7C4B23FF" w14:textId="5E52566A" w:rsidR="006B184E" w:rsidRPr="00914E0B" w:rsidRDefault="00914E0B" w:rsidP="006B184E">
      <w:pPr>
        <w:rPr>
          <w:rFonts w:cstheme="minorHAnsi"/>
          <w:b/>
          <w:bCs/>
          <w:iCs/>
          <w:sz w:val="28"/>
          <w:szCs w:val="28"/>
        </w:rPr>
      </w:pPr>
      <w:r w:rsidRPr="00914E0B">
        <w:rPr>
          <w:rFonts w:cstheme="minorHAnsi"/>
          <w:b/>
          <w:bCs/>
          <w:iCs/>
          <w:sz w:val="28"/>
          <w:szCs w:val="28"/>
        </w:rPr>
        <w:t>Psoriasis</w:t>
      </w:r>
      <w:r w:rsidR="006B184E" w:rsidRPr="00914E0B">
        <w:rPr>
          <w:rFonts w:cstheme="minorHAnsi"/>
          <w:b/>
          <w:bCs/>
          <w:iCs/>
          <w:sz w:val="28"/>
          <w:szCs w:val="28"/>
        </w:rPr>
        <w:t xml:space="preserve"> Associations and Foundations</w:t>
      </w: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ED6D1E" w:rsidRPr="00914E0B" w14:paraId="2A329A78" w14:textId="77777777" w:rsidTr="00ED6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0B2861B" w14:textId="77777777" w:rsidR="00ED6D1E" w:rsidRPr="00914E0B" w:rsidRDefault="00ED6D1E" w:rsidP="00614E4A">
            <w:pPr>
              <w:rPr>
                <w:rFonts w:cstheme="minorHAnsi"/>
                <w:sz w:val="22"/>
                <w:szCs w:val="22"/>
              </w:rPr>
            </w:pPr>
            <w:r w:rsidRPr="00914E0B">
              <w:rPr>
                <w:rFonts w:cstheme="minorHAnsi"/>
                <w:sz w:val="22"/>
                <w:szCs w:val="22"/>
              </w:rPr>
              <w:t>Resource</w:t>
            </w:r>
          </w:p>
        </w:tc>
        <w:tc>
          <w:tcPr>
            <w:tcW w:w="4675" w:type="dxa"/>
          </w:tcPr>
          <w:p w14:paraId="3BCFB3D4" w14:textId="77777777" w:rsidR="00ED6D1E" w:rsidRPr="00914E0B" w:rsidRDefault="00ED6D1E" w:rsidP="00614E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14E0B">
              <w:rPr>
                <w:rFonts w:cstheme="minorHAnsi"/>
                <w:sz w:val="22"/>
                <w:szCs w:val="22"/>
              </w:rPr>
              <w:t>Address</w:t>
            </w:r>
          </w:p>
        </w:tc>
      </w:tr>
      <w:tr w:rsidR="00ED6D1E" w:rsidRPr="00914E0B" w14:paraId="3CEEF222" w14:textId="77777777" w:rsidTr="00DB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725CA7E3" w14:textId="724DA1F1" w:rsidR="00ED6D1E" w:rsidRPr="00914E0B" w:rsidRDefault="00186204" w:rsidP="00DB55CA">
            <w:pPr>
              <w:pStyle w:val="NoSpacing"/>
              <w:rPr>
                <w:rFonts w:cstheme="minorHAnsi"/>
              </w:rPr>
            </w:pPr>
            <w:r w:rsidRPr="00914E0B">
              <w:rPr>
                <w:rFonts w:cstheme="minorHAnsi"/>
              </w:rPr>
              <w:t>American Academy of Dermatology</w:t>
            </w:r>
            <w:r w:rsidR="00BA70CA">
              <w:rPr>
                <w:rFonts w:cstheme="minorHAnsi"/>
              </w:rPr>
              <w:t xml:space="preserve"> Association</w:t>
            </w:r>
          </w:p>
        </w:tc>
        <w:tc>
          <w:tcPr>
            <w:tcW w:w="4675" w:type="dxa"/>
            <w:vAlign w:val="center"/>
          </w:tcPr>
          <w:p w14:paraId="67A19571" w14:textId="41C69345" w:rsidR="00ED6D1E" w:rsidRPr="00914E0B" w:rsidRDefault="00000000" w:rsidP="00DB55C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5" w:history="1">
              <w:r w:rsidR="00186204" w:rsidRPr="00914E0B">
                <w:rPr>
                  <w:rStyle w:val="Hyperlink"/>
                  <w:rFonts w:cstheme="minorHAnsi"/>
                </w:rPr>
                <w:t>https://www.aad.org/</w:t>
              </w:r>
            </w:hyperlink>
          </w:p>
        </w:tc>
      </w:tr>
      <w:tr w:rsidR="004A7619" w:rsidRPr="00914E0B" w14:paraId="0F48635C" w14:textId="77777777" w:rsidTr="00DB55CA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35CBD346" w14:textId="21BF66AF" w:rsidR="004A7619" w:rsidRPr="00914E0B" w:rsidRDefault="00186204" w:rsidP="00DB55CA">
            <w:pPr>
              <w:pStyle w:val="NoSpacing"/>
              <w:rPr>
                <w:rFonts w:cstheme="minorHAnsi"/>
              </w:rPr>
            </w:pPr>
            <w:r w:rsidRPr="00914E0B">
              <w:rPr>
                <w:rFonts w:cstheme="minorHAnsi"/>
              </w:rPr>
              <w:t>American Dermatological Association</w:t>
            </w:r>
          </w:p>
        </w:tc>
        <w:tc>
          <w:tcPr>
            <w:tcW w:w="4675" w:type="dxa"/>
            <w:vAlign w:val="center"/>
          </w:tcPr>
          <w:p w14:paraId="677504DC" w14:textId="3F1F9D3C" w:rsidR="004A7619" w:rsidRPr="00914E0B" w:rsidRDefault="00000000" w:rsidP="00DB55C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6" w:history="1">
              <w:r w:rsidR="00186204" w:rsidRPr="00914E0B">
                <w:rPr>
                  <w:rStyle w:val="Hyperlink"/>
                  <w:rFonts w:cstheme="minorHAnsi"/>
                </w:rPr>
                <w:t>https://ada1.org/</w:t>
              </w:r>
            </w:hyperlink>
          </w:p>
        </w:tc>
      </w:tr>
      <w:tr w:rsidR="00186204" w:rsidRPr="00914E0B" w14:paraId="7CF1CFE7" w14:textId="77777777" w:rsidTr="00DB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2C4F43C2" w14:textId="61C2D721" w:rsidR="00186204" w:rsidRPr="00914E0B" w:rsidRDefault="00186204" w:rsidP="00DB55CA">
            <w:pPr>
              <w:pStyle w:val="NoSpacing"/>
              <w:rPr>
                <w:rFonts w:cstheme="minorHAnsi"/>
              </w:rPr>
            </w:pPr>
            <w:r w:rsidRPr="00914E0B">
              <w:rPr>
                <w:rFonts w:cstheme="minorHAnsi"/>
              </w:rPr>
              <w:t>Centers for Disease Control and Prevention</w:t>
            </w:r>
            <w:r w:rsidR="00BA70CA">
              <w:rPr>
                <w:rFonts w:cstheme="minorHAnsi"/>
              </w:rPr>
              <w:t>. Psoriasis.</w:t>
            </w:r>
          </w:p>
        </w:tc>
        <w:tc>
          <w:tcPr>
            <w:tcW w:w="4675" w:type="dxa"/>
            <w:vAlign w:val="center"/>
          </w:tcPr>
          <w:p w14:paraId="77E73BE6" w14:textId="313C47BE" w:rsidR="00186204" w:rsidRPr="00914E0B" w:rsidRDefault="00000000" w:rsidP="00DB55C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7" w:history="1">
              <w:r w:rsidR="00186204" w:rsidRPr="00914E0B">
                <w:rPr>
                  <w:rStyle w:val="Hyperlink"/>
                  <w:rFonts w:cstheme="minorHAnsi"/>
                </w:rPr>
                <w:t>https://www.cdc.gov/psoriasis/index.htm</w:t>
              </w:r>
            </w:hyperlink>
          </w:p>
        </w:tc>
      </w:tr>
      <w:tr w:rsidR="004A7619" w:rsidRPr="00914E0B" w14:paraId="538FB080" w14:textId="77777777" w:rsidTr="00DB55C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6718886D" w14:textId="2BAA5D35" w:rsidR="004A7619" w:rsidRPr="00914E0B" w:rsidRDefault="00186204" w:rsidP="00DB55CA">
            <w:pPr>
              <w:pStyle w:val="NoSpacing"/>
              <w:rPr>
                <w:rFonts w:cstheme="minorHAnsi"/>
              </w:rPr>
            </w:pPr>
            <w:r w:rsidRPr="00914E0B">
              <w:rPr>
                <w:rFonts w:cstheme="minorHAnsi"/>
              </w:rPr>
              <w:t>National Psoriasis Foundation</w:t>
            </w:r>
          </w:p>
        </w:tc>
        <w:tc>
          <w:tcPr>
            <w:tcW w:w="4675" w:type="dxa"/>
            <w:vAlign w:val="center"/>
          </w:tcPr>
          <w:p w14:paraId="3336ACCB" w14:textId="2AEB319E" w:rsidR="004A7619" w:rsidRPr="00914E0B" w:rsidRDefault="00000000" w:rsidP="00DB55CA">
            <w:pPr>
              <w:pStyle w:val="NoSpacing"/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8" w:history="1">
              <w:r w:rsidR="00186204" w:rsidRPr="00914E0B">
                <w:rPr>
                  <w:rStyle w:val="Hyperlink"/>
                  <w:rFonts w:cstheme="minorHAnsi"/>
                </w:rPr>
                <w:t>https://www.psoriasis.org/</w:t>
              </w:r>
            </w:hyperlink>
          </w:p>
        </w:tc>
      </w:tr>
      <w:tr w:rsidR="004A7619" w:rsidRPr="00914E0B" w14:paraId="6DE3C54C" w14:textId="77777777" w:rsidTr="00DB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4A7306A6" w14:textId="5710DFBA" w:rsidR="004A7619" w:rsidRPr="00914E0B" w:rsidRDefault="00186204" w:rsidP="00DB55CA">
            <w:pPr>
              <w:pStyle w:val="NoSpacing"/>
              <w:rPr>
                <w:rFonts w:cstheme="minorHAnsi"/>
              </w:rPr>
            </w:pPr>
            <w:r w:rsidRPr="00914E0B">
              <w:rPr>
                <w:rFonts w:cstheme="minorHAnsi"/>
              </w:rPr>
              <w:t>World Health Organization</w:t>
            </w:r>
            <w:r w:rsidR="00263A2F">
              <w:rPr>
                <w:rFonts w:cstheme="minorHAnsi"/>
              </w:rPr>
              <w:t>. Global report on Psoriasis. 2016.</w:t>
            </w:r>
          </w:p>
        </w:tc>
        <w:tc>
          <w:tcPr>
            <w:tcW w:w="4675" w:type="dxa"/>
            <w:vAlign w:val="center"/>
          </w:tcPr>
          <w:p w14:paraId="39D2FA94" w14:textId="1BDB51D8" w:rsidR="004A7619" w:rsidRPr="00914E0B" w:rsidRDefault="00000000" w:rsidP="00DB55CA">
            <w:pPr>
              <w:pStyle w:val="NoSpacing"/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9" w:history="1">
              <w:r w:rsidR="00186204" w:rsidRPr="00914E0B">
                <w:rPr>
                  <w:rStyle w:val="Hyperlink"/>
                  <w:rFonts w:cstheme="minorHAnsi"/>
                </w:rPr>
                <w:t>https://apps.who.int/iris/bitstream/handle/10665/204417/9789241565189_eng.pdf.psoriasis?sequence=1</w:t>
              </w:r>
            </w:hyperlink>
          </w:p>
        </w:tc>
      </w:tr>
    </w:tbl>
    <w:p w14:paraId="55DA21CF" w14:textId="77777777" w:rsidR="006B184E" w:rsidRDefault="006B184E"/>
    <w:sectPr w:rsidR="006B184E" w:rsidSect="007219D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CB7"/>
    <w:multiLevelType w:val="multilevel"/>
    <w:tmpl w:val="8B7C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E56CD"/>
    <w:multiLevelType w:val="multilevel"/>
    <w:tmpl w:val="7B20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C4156"/>
    <w:multiLevelType w:val="multilevel"/>
    <w:tmpl w:val="7976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20D2C"/>
    <w:multiLevelType w:val="multilevel"/>
    <w:tmpl w:val="E8A0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20783"/>
    <w:multiLevelType w:val="multilevel"/>
    <w:tmpl w:val="A032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F5F31"/>
    <w:multiLevelType w:val="multilevel"/>
    <w:tmpl w:val="27AC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83117A"/>
    <w:multiLevelType w:val="hybridMultilevel"/>
    <w:tmpl w:val="56823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B7D77"/>
    <w:multiLevelType w:val="multilevel"/>
    <w:tmpl w:val="056A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84BF7"/>
    <w:multiLevelType w:val="hybridMultilevel"/>
    <w:tmpl w:val="FFA4BD06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69A1827"/>
    <w:multiLevelType w:val="hybridMultilevel"/>
    <w:tmpl w:val="8AE4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8619C"/>
    <w:multiLevelType w:val="multilevel"/>
    <w:tmpl w:val="B414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221AB"/>
    <w:multiLevelType w:val="multilevel"/>
    <w:tmpl w:val="91C0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8D1764"/>
    <w:multiLevelType w:val="hybridMultilevel"/>
    <w:tmpl w:val="785A7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C269B3"/>
    <w:multiLevelType w:val="multilevel"/>
    <w:tmpl w:val="7E7E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503941"/>
    <w:multiLevelType w:val="multilevel"/>
    <w:tmpl w:val="7A5C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B40DF6"/>
    <w:multiLevelType w:val="multilevel"/>
    <w:tmpl w:val="A55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B45EDB"/>
    <w:multiLevelType w:val="multilevel"/>
    <w:tmpl w:val="A4CE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5004A8"/>
    <w:multiLevelType w:val="multilevel"/>
    <w:tmpl w:val="9F16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925E7B"/>
    <w:multiLevelType w:val="multilevel"/>
    <w:tmpl w:val="D844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377DBF"/>
    <w:multiLevelType w:val="multilevel"/>
    <w:tmpl w:val="9D00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A6EB1"/>
    <w:multiLevelType w:val="multilevel"/>
    <w:tmpl w:val="970C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E5238"/>
    <w:multiLevelType w:val="multilevel"/>
    <w:tmpl w:val="DC5A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804F25"/>
    <w:multiLevelType w:val="multilevel"/>
    <w:tmpl w:val="E852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FC3C9D"/>
    <w:multiLevelType w:val="multilevel"/>
    <w:tmpl w:val="30B2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7A16DB"/>
    <w:multiLevelType w:val="multilevel"/>
    <w:tmpl w:val="F338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125D27"/>
    <w:multiLevelType w:val="multilevel"/>
    <w:tmpl w:val="CDA8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684AF0"/>
    <w:multiLevelType w:val="multilevel"/>
    <w:tmpl w:val="2354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D1B6A"/>
    <w:multiLevelType w:val="multilevel"/>
    <w:tmpl w:val="B968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3F2EB8"/>
    <w:multiLevelType w:val="multilevel"/>
    <w:tmpl w:val="EC3E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9D7048"/>
    <w:multiLevelType w:val="hybridMultilevel"/>
    <w:tmpl w:val="AAB0B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033AB8"/>
    <w:multiLevelType w:val="multilevel"/>
    <w:tmpl w:val="ED2E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7920B5"/>
    <w:multiLevelType w:val="multilevel"/>
    <w:tmpl w:val="CE70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195682"/>
    <w:multiLevelType w:val="hybridMultilevel"/>
    <w:tmpl w:val="0DC6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30D71"/>
    <w:multiLevelType w:val="multilevel"/>
    <w:tmpl w:val="9CEC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BB316B"/>
    <w:multiLevelType w:val="multilevel"/>
    <w:tmpl w:val="184A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DA6B7A"/>
    <w:multiLevelType w:val="multilevel"/>
    <w:tmpl w:val="D828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8833B7"/>
    <w:multiLevelType w:val="multilevel"/>
    <w:tmpl w:val="487E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2942BE"/>
    <w:multiLevelType w:val="hybridMultilevel"/>
    <w:tmpl w:val="6C789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793079"/>
    <w:multiLevelType w:val="multilevel"/>
    <w:tmpl w:val="B1D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2442BB"/>
    <w:multiLevelType w:val="multilevel"/>
    <w:tmpl w:val="68A4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BD17A1"/>
    <w:multiLevelType w:val="multilevel"/>
    <w:tmpl w:val="6446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DE07F3"/>
    <w:multiLevelType w:val="multilevel"/>
    <w:tmpl w:val="71B8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6313282">
    <w:abstractNumId w:val="32"/>
  </w:num>
  <w:num w:numId="2" w16cid:durableId="843395681">
    <w:abstractNumId w:val="9"/>
  </w:num>
  <w:num w:numId="3" w16cid:durableId="939527258">
    <w:abstractNumId w:val="35"/>
  </w:num>
  <w:num w:numId="4" w16cid:durableId="263538659">
    <w:abstractNumId w:val="34"/>
  </w:num>
  <w:num w:numId="5" w16cid:durableId="392041764">
    <w:abstractNumId w:val="30"/>
  </w:num>
  <w:num w:numId="6" w16cid:durableId="99226473">
    <w:abstractNumId w:val="38"/>
  </w:num>
  <w:num w:numId="7" w16cid:durableId="655375427">
    <w:abstractNumId w:val="23"/>
  </w:num>
  <w:num w:numId="8" w16cid:durableId="415250569">
    <w:abstractNumId w:val="28"/>
  </w:num>
  <w:num w:numId="9" w16cid:durableId="2009551551">
    <w:abstractNumId w:val="4"/>
  </w:num>
  <w:num w:numId="10" w16cid:durableId="930815715">
    <w:abstractNumId w:val="18"/>
  </w:num>
  <w:num w:numId="11" w16cid:durableId="1972859361">
    <w:abstractNumId w:val="11"/>
  </w:num>
  <w:num w:numId="12" w16cid:durableId="1595548375">
    <w:abstractNumId w:val="14"/>
  </w:num>
  <w:num w:numId="13" w16cid:durableId="580677415">
    <w:abstractNumId w:val="15"/>
  </w:num>
  <w:num w:numId="14" w16cid:durableId="713235408">
    <w:abstractNumId w:val="2"/>
  </w:num>
  <w:num w:numId="15" w16cid:durableId="6951583">
    <w:abstractNumId w:val="1"/>
  </w:num>
  <w:num w:numId="16" w16cid:durableId="448672320">
    <w:abstractNumId w:val="40"/>
  </w:num>
  <w:num w:numId="17" w16cid:durableId="1806041316">
    <w:abstractNumId w:val="39"/>
  </w:num>
  <w:num w:numId="18" w16cid:durableId="2033913203">
    <w:abstractNumId w:val="5"/>
  </w:num>
  <w:num w:numId="19" w16cid:durableId="137192112">
    <w:abstractNumId w:val="36"/>
  </w:num>
  <w:num w:numId="20" w16cid:durableId="1962150201">
    <w:abstractNumId w:val="16"/>
  </w:num>
  <w:num w:numId="21" w16cid:durableId="927497184">
    <w:abstractNumId w:val="20"/>
  </w:num>
  <w:num w:numId="22" w16cid:durableId="1592466148">
    <w:abstractNumId w:val="7"/>
  </w:num>
  <w:num w:numId="23" w16cid:durableId="1675037428">
    <w:abstractNumId w:val="12"/>
  </w:num>
  <w:num w:numId="24" w16cid:durableId="708802511">
    <w:abstractNumId w:val="22"/>
  </w:num>
  <w:num w:numId="25" w16cid:durableId="1293097745">
    <w:abstractNumId w:val="33"/>
  </w:num>
  <w:num w:numId="26" w16cid:durableId="587269118">
    <w:abstractNumId w:val="6"/>
  </w:num>
  <w:num w:numId="27" w16cid:durableId="1889102867">
    <w:abstractNumId w:val="37"/>
  </w:num>
  <w:num w:numId="28" w16cid:durableId="638189802">
    <w:abstractNumId w:val="29"/>
  </w:num>
  <w:num w:numId="29" w16cid:durableId="386271427">
    <w:abstractNumId w:val="8"/>
  </w:num>
  <w:num w:numId="30" w16cid:durableId="22830754">
    <w:abstractNumId w:val="19"/>
  </w:num>
  <w:num w:numId="31" w16cid:durableId="766510623">
    <w:abstractNumId w:val="13"/>
  </w:num>
  <w:num w:numId="32" w16cid:durableId="951353283">
    <w:abstractNumId w:val="3"/>
  </w:num>
  <w:num w:numId="33" w16cid:durableId="456223219">
    <w:abstractNumId w:val="26"/>
  </w:num>
  <w:num w:numId="34" w16cid:durableId="500924100">
    <w:abstractNumId w:val="0"/>
  </w:num>
  <w:num w:numId="35" w16cid:durableId="31543159">
    <w:abstractNumId w:val="27"/>
  </w:num>
  <w:num w:numId="36" w16cid:durableId="2110001539">
    <w:abstractNumId w:val="24"/>
  </w:num>
  <w:num w:numId="37" w16cid:durableId="744500373">
    <w:abstractNumId w:val="31"/>
  </w:num>
  <w:num w:numId="38" w16cid:durableId="615407556">
    <w:abstractNumId w:val="17"/>
  </w:num>
  <w:num w:numId="39" w16cid:durableId="1543249586">
    <w:abstractNumId w:val="21"/>
  </w:num>
  <w:num w:numId="40" w16cid:durableId="1941329287">
    <w:abstractNumId w:val="10"/>
  </w:num>
  <w:num w:numId="41" w16cid:durableId="1191725743">
    <w:abstractNumId w:val="41"/>
  </w:num>
  <w:num w:numId="42" w16cid:durableId="8947076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8CC"/>
    <w:rsid w:val="000014C5"/>
    <w:rsid w:val="000154ED"/>
    <w:rsid w:val="00017419"/>
    <w:rsid w:val="00017ABD"/>
    <w:rsid w:val="00020AF3"/>
    <w:rsid w:val="000221F4"/>
    <w:rsid w:val="00024175"/>
    <w:rsid w:val="00045D8A"/>
    <w:rsid w:val="000465EE"/>
    <w:rsid w:val="000603D3"/>
    <w:rsid w:val="00062EB6"/>
    <w:rsid w:val="00066380"/>
    <w:rsid w:val="000713E8"/>
    <w:rsid w:val="00071F27"/>
    <w:rsid w:val="00076994"/>
    <w:rsid w:val="000827E7"/>
    <w:rsid w:val="000934B8"/>
    <w:rsid w:val="00095579"/>
    <w:rsid w:val="000A6B4D"/>
    <w:rsid w:val="000B0C1D"/>
    <w:rsid w:val="000B241B"/>
    <w:rsid w:val="000C5C08"/>
    <w:rsid w:val="000D0DB0"/>
    <w:rsid w:val="000D3D18"/>
    <w:rsid w:val="000D5475"/>
    <w:rsid w:val="000D7F34"/>
    <w:rsid w:val="000E65AD"/>
    <w:rsid w:val="000E6C87"/>
    <w:rsid w:val="00105C62"/>
    <w:rsid w:val="00106BCA"/>
    <w:rsid w:val="00120D80"/>
    <w:rsid w:val="001223EA"/>
    <w:rsid w:val="001241A5"/>
    <w:rsid w:val="00132314"/>
    <w:rsid w:val="0014172F"/>
    <w:rsid w:val="001442F9"/>
    <w:rsid w:val="00144916"/>
    <w:rsid w:val="00146B6B"/>
    <w:rsid w:val="00146E6B"/>
    <w:rsid w:val="00152190"/>
    <w:rsid w:val="00170B6C"/>
    <w:rsid w:val="00172BD0"/>
    <w:rsid w:val="00172F83"/>
    <w:rsid w:val="001830CE"/>
    <w:rsid w:val="001837A3"/>
    <w:rsid w:val="00183CDD"/>
    <w:rsid w:val="00186204"/>
    <w:rsid w:val="001904F7"/>
    <w:rsid w:val="001A15D7"/>
    <w:rsid w:val="001A1CA8"/>
    <w:rsid w:val="001A1D8F"/>
    <w:rsid w:val="001A50DA"/>
    <w:rsid w:val="001B27A5"/>
    <w:rsid w:val="001B70BD"/>
    <w:rsid w:val="001B753D"/>
    <w:rsid w:val="001C51D3"/>
    <w:rsid w:val="001D2CF1"/>
    <w:rsid w:val="001D39A0"/>
    <w:rsid w:val="001D4820"/>
    <w:rsid w:val="001D4A94"/>
    <w:rsid w:val="001D626A"/>
    <w:rsid w:val="001D6591"/>
    <w:rsid w:val="001E0072"/>
    <w:rsid w:val="001F0D54"/>
    <w:rsid w:val="001F4FB8"/>
    <w:rsid w:val="002056BC"/>
    <w:rsid w:val="0021535A"/>
    <w:rsid w:val="00215AB8"/>
    <w:rsid w:val="00224830"/>
    <w:rsid w:val="002252A8"/>
    <w:rsid w:val="0022552F"/>
    <w:rsid w:val="002363BE"/>
    <w:rsid w:val="002505BA"/>
    <w:rsid w:val="00251E84"/>
    <w:rsid w:val="00257D9F"/>
    <w:rsid w:val="00263A2F"/>
    <w:rsid w:val="00266349"/>
    <w:rsid w:val="002730CB"/>
    <w:rsid w:val="00276AE8"/>
    <w:rsid w:val="00295FA8"/>
    <w:rsid w:val="002962A5"/>
    <w:rsid w:val="0029711F"/>
    <w:rsid w:val="002A437F"/>
    <w:rsid w:val="002A54C6"/>
    <w:rsid w:val="002C68CC"/>
    <w:rsid w:val="002C7741"/>
    <w:rsid w:val="002D1AE4"/>
    <w:rsid w:val="002D214D"/>
    <w:rsid w:val="002D4614"/>
    <w:rsid w:val="002E044D"/>
    <w:rsid w:val="002E0BD6"/>
    <w:rsid w:val="002E2FEB"/>
    <w:rsid w:val="002F2D95"/>
    <w:rsid w:val="002F3D74"/>
    <w:rsid w:val="00304D28"/>
    <w:rsid w:val="003057C6"/>
    <w:rsid w:val="00310669"/>
    <w:rsid w:val="00315E02"/>
    <w:rsid w:val="00317D40"/>
    <w:rsid w:val="003203A6"/>
    <w:rsid w:val="00321DAD"/>
    <w:rsid w:val="00327649"/>
    <w:rsid w:val="00344F99"/>
    <w:rsid w:val="00345227"/>
    <w:rsid w:val="00353D28"/>
    <w:rsid w:val="00362749"/>
    <w:rsid w:val="00370FAE"/>
    <w:rsid w:val="003714C3"/>
    <w:rsid w:val="00371B3F"/>
    <w:rsid w:val="003779D4"/>
    <w:rsid w:val="0038094A"/>
    <w:rsid w:val="00381EEE"/>
    <w:rsid w:val="003861A3"/>
    <w:rsid w:val="0038648C"/>
    <w:rsid w:val="00386697"/>
    <w:rsid w:val="00397C5E"/>
    <w:rsid w:val="003A266D"/>
    <w:rsid w:val="003A5493"/>
    <w:rsid w:val="003B24E7"/>
    <w:rsid w:val="003B382D"/>
    <w:rsid w:val="003B5287"/>
    <w:rsid w:val="003C1DC3"/>
    <w:rsid w:val="003C6A98"/>
    <w:rsid w:val="003D1DFA"/>
    <w:rsid w:val="003D7944"/>
    <w:rsid w:val="003E13DD"/>
    <w:rsid w:val="003E1ACF"/>
    <w:rsid w:val="003E4799"/>
    <w:rsid w:val="003E6BBC"/>
    <w:rsid w:val="003F1242"/>
    <w:rsid w:val="00405E27"/>
    <w:rsid w:val="004060C2"/>
    <w:rsid w:val="00416B23"/>
    <w:rsid w:val="00427D66"/>
    <w:rsid w:val="004309C8"/>
    <w:rsid w:val="0043274F"/>
    <w:rsid w:val="00437E4E"/>
    <w:rsid w:val="00444A1E"/>
    <w:rsid w:val="00446665"/>
    <w:rsid w:val="00450661"/>
    <w:rsid w:val="00451477"/>
    <w:rsid w:val="004604CE"/>
    <w:rsid w:val="00462D7B"/>
    <w:rsid w:val="00467432"/>
    <w:rsid w:val="0047122D"/>
    <w:rsid w:val="00481930"/>
    <w:rsid w:val="0048607C"/>
    <w:rsid w:val="004912D9"/>
    <w:rsid w:val="004934CB"/>
    <w:rsid w:val="00494778"/>
    <w:rsid w:val="004A1247"/>
    <w:rsid w:val="004A171E"/>
    <w:rsid w:val="004A7619"/>
    <w:rsid w:val="004B209D"/>
    <w:rsid w:val="004C5585"/>
    <w:rsid w:val="004F0CC4"/>
    <w:rsid w:val="00500F05"/>
    <w:rsid w:val="005034FC"/>
    <w:rsid w:val="0050775F"/>
    <w:rsid w:val="00513843"/>
    <w:rsid w:val="00524445"/>
    <w:rsid w:val="00526C6A"/>
    <w:rsid w:val="00527012"/>
    <w:rsid w:val="00537DAD"/>
    <w:rsid w:val="005425F7"/>
    <w:rsid w:val="00542E57"/>
    <w:rsid w:val="005517B8"/>
    <w:rsid w:val="005534BE"/>
    <w:rsid w:val="0056747D"/>
    <w:rsid w:val="00573BEA"/>
    <w:rsid w:val="0057574B"/>
    <w:rsid w:val="00581126"/>
    <w:rsid w:val="005938B4"/>
    <w:rsid w:val="005C45F0"/>
    <w:rsid w:val="005C5752"/>
    <w:rsid w:val="005D12DF"/>
    <w:rsid w:val="005D5508"/>
    <w:rsid w:val="005E2BEC"/>
    <w:rsid w:val="005E6FA6"/>
    <w:rsid w:val="005F3106"/>
    <w:rsid w:val="00603F68"/>
    <w:rsid w:val="0061216F"/>
    <w:rsid w:val="0061778A"/>
    <w:rsid w:val="006342D9"/>
    <w:rsid w:val="00634461"/>
    <w:rsid w:val="00636126"/>
    <w:rsid w:val="0063631B"/>
    <w:rsid w:val="00640D10"/>
    <w:rsid w:val="00645842"/>
    <w:rsid w:val="00645E1A"/>
    <w:rsid w:val="006475F1"/>
    <w:rsid w:val="00650DFF"/>
    <w:rsid w:val="00662506"/>
    <w:rsid w:val="00675399"/>
    <w:rsid w:val="0067564D"/>
    <w:rsid w:val="00683E4E"/>
    <w:rsid w:val="00684C38"/>
    <w:rsid w:val="006856AD"/>
    <w:rsid w:val="00695796"/>
    <w:rsid w:val="0069679C"/>
    <w:rsid w:val="006A5CE0"/>
    <w:rsid w:val="006B184E"/>
    <w:rsid w:val="006B3251"/>
    <w:rsid w:val="006B4080"/>
    <w:rsid w:val="006B585C"/>
    <w:rsid w:val="006C5EEF"/>
    <w:rsid w:val="006C7F5C"/>
    <w:rsid w:val="006D0494"/>
    <w:rsid w:val="006E08B8"/>
    <w:rsid w:val="006E26A8"/>
    <w:rsid w:val="006E2988"/>
    <w:rsid w:val="006F162E"/>
    <w:rsid w:val="0070041C"/>
    <w:rsid w:val="00701941"/>
    <w:rsid w:val="00702AFC"/>
    <w:rsid w:val="007132E9"/>
    <w:rsid w:val="0071533E"/>
    <w:rsid w:val="007219D8"/>
    <w:rsid w:val="00725978"/>
    <w:rsid w:val="00727594"/>
    <w:rsid w:val="00732444"/>
    <w:rsid w:val="00736589"/>
    <w:rsid w:val="00736639"/>
    <w:rsid w:val="00741408"/>
    <w:rsid w:val="00743B20"/>
    <w:rsid w:val="007447F0"/>
    <w:rsid w:val="00755604"/>
    <w:rsid w:val="00771B74"/>
    <w:rsid w:val="00771DAE"/>
    <w:rsid w:val="007736DB"/>
    <w:rsid w:val="007772D6"/>
    <w:rsid w:val="00777C06"/>
    <w:rsid w:val="0078526F"/>
    <w:rsid w:val="00787C1A"/>
    <w:rsid w:val="007A6041"/>
    <w:rsid w:val="007B2954"/>
    <w:rsid w:val="007B47C5"/>
    <w:rsid w:val="007C0391"/>
    <w:rsid w:val="007C4C10"/>
    <w:rsid w:val="007C5574"/>
    <w:rsid w:val="007D754B"/>
    <w:rsid w:val="007E2011"/>
    <w:rsid w:val="008027C5"/>
    <w:rsid w:val="0080734B"/>
    <w:rsid w:val="00807463"/>
    <w:rsid w:val="00811EF8"/>
    <w:rsid w:val="00813C2D"/>
    <w:rsid w:val="008245D8"/>
    <w:rsid w:val="00831D9C"/>
    <w:rsid w:val="00842BC8"/>
    <w:rsid w:val="00845580"/>
    <w:rsid w:val="00846B7D"/>
    <w:rsid w:val="00862189"/>
    <w:rsid w:val="00863EA7"/>
    <w:rsid w:val="00874CDC"/>
    <w:rsid w:val="00876271"/>
    <w:rsid w:val="008762EA"/>
    <w:rsid w:val="0087693D"/>
    <w:rsid w:val="00897564"/>
    <w:rsid w:val="008A7E03"/>
    <w:rsid w:val="008B1E54"/>
    <w:rsid w:val="008B51EE"/>
    <w:rsid w:val="008B5A80"/>
    <w:rsid w:val="008C09F1"/>
    <w:rsid w:val="008D563E"/>
    <w:rsid w:val="008E23E2"/>
    <w:rsid w:val="008E3ADB"/>
    <w:rsid w:val="008E5699"/>
    <w:rsid w:val="008E58FC"/>
    <w:rsid w:val="008E7BB8"/>
    <w:rsid w:val="008F2E34"/>
    <w:rsid w:val="008F70B6"/>
    <w:rsid w:val="00904B20"/>
    <w:rsid w:val="00906441"/>
    <w:rsid w:val="0091130B"/>
    <w:rsid w:val="00914E0B"/>
    <w:rsid w:val="0091630A"/>
    <w:rsid w:val="009212D8"/>
    <w:rsid w:val="009219FD"/>
    <w:rsid w:val="00922822"/>
    <w:rsid w:val="00924235"/>
    <w:rsid w:val="00924D80"/>
    <w:rsid w:val="009271D8"/>
    <w:rsid w:val="00932325"/>
    <w:rsid w:val="00935207"/>
    <w:rsid w:val="00936B5E"/>
    <w:rsid w:val="00941B2F"/>
    <w:rsid w:val="00943B76"/>
    <w:rsid w:val="00961350"/>
    <w:rsid w:val="009667F0"/>
    <w:rsid w:val="00967D51"/>
    <w:rsid w:val="009723C5"/>
    <w:rsid w:val="00986461"/>
    <w:rsid w:val="009969E0"/>
    <w:rsid w:val="009A0EC5"/>
    <w:rsid w:val="009C02E0"/>
    <w:rsid w:val="009C123F"/>
    <w:rsid w:val="009C226D"/>
    <w:rsid w:val="009E19DE"/>
    <w:rsid w:val="009F0082"/>
    <w:rsid w:val="009F2D1D"/>
    <w:rsid w:val="00A01D59"/>
    <w:rsid w:val="00A12EFF"/>
    <w:rsid w:val="00A325F4"/>
    <w:rsid w:val="00A3731D"/>
    <w:rsid w:val="00A40D4D"/>
    <w:rsid w:val="00A513A5"/>
    <w:rsid w:val="00A62B75"/>
    <w:rsid w:val="00A72AE3"/>
    <w:rsid w:val="00A80D49"/>
    <w:rsid w:val="00A81980"/>
    <w:rsid w:val="00A85896"/>
    <w:rsid w:val="00A87294"/>
    <w:rsid w:val="00AB4628"/>
    <w:rsid w:val="00AB6F7B"/>
    <w:rsid w:val="00AC43EA"/>
    <w:rsid w:val="00AD09D9"/>
    <w:rsid w:val="00AE277C"/>
    <w:rsid w:val="00AF38AE"/>
    <w:rsid w:val="00B12E64"/>
    <w:rsid w:val="00B13A4A"/>
    <w:rsid w:val="00B250A0"/>
    <w:rsid w:val="00B34B89"/>
    <w:rsid w:val="00B432ED"/>
    <w:rsid w:val="00B47CE7"/>
    <w:rsid w:val="00B57A66"/>
    <w:rsid w:val="00B627A6"/>
    <w:rsid w:val="00B650E8"/>
    <w:rsid w:val="00B70AF3"/>
    <w:rsid w:val="00B758B1"/>
    <w:rsid w:val="00B811E1"/>
    <w:rsid w:val="00BA70CA"/>
    <w:rsid w:val="00BB117A"/>
    <w:rsid w:val="00BB3A86"/>
    <w:rsid w:val="00BC0A44"/>
    <w:rsid w:val="00BC57A1"/>
    <w:rsid w:val="00BD36D1"/>
    <w:rsid w:val="00BD36FE"/>
    <w:rsid w:val="00BD38A3"/>
    <w:rsid w:val="00BD6B84"/>
    <w:rsid w:val="00BE1062"/>
    <w:rsid w:val="00BE2A10"/>
    <w:rsid w:val="00BE4350"/>
    <w:rsid w:val="00BE5AE4"/>
    <w:rsid w:val="00C17828"/>
    <w:rsid w:val="00C3531C"/>
    <w:rsid w:val="00C4026D"/>
    <w:rsid w:val="00C44588"/>
    <w:rsid w:val="00C512FC"/>
    <w:rsid w:val="00C63547"/>
    <w:rsid w:val="00C67FC7"/>
    <w:rsid w:val="00C7519D"/>
    <w:rsid w:val="00C80912"/>
    <w:rsid w:val="00C8524B"/>
    <w:rsid w:val="00C87CFA"/>
    <w:rsid w:val="00CA6571"/>
    <w:rsid w:val="00CB143D"/>
    <w:rsid w:val="00CC369C"/>
    <w:rsid w:val="00CC5C50"/>
    <w:rsid w:val="00CD2DC6"/>
    <w:rsid w:val="00CE6D08"/>
    <w:rsid w:val="00CF5E01"/>
    <w:rsid w:val="00CF7A95"/>
    <w:rsid w:val="00D00D7F"/>
    <w:rsid w:val="00D02561"/>
    <w:rsid w:val="00D025F2"/>
    <w:rsid w:val="00D05024"/>
    <w:rsid w:val="00D13ACB"/>
    <w:rsid w:val="00D23871"/>
    <w:rsid w:val="00D31686"/>
    <w:rsid w:val="00D50462"/>
    <w:rsid w:val="00D57BE7"/>
    <w:rsid w:val="00D61511"/>
    <w:rsid w:val="00D723CB"/>
    <w:rsid w:val="00D837BC"/>
    <w:rsid w:val="00D84703"/>
    <w:rsid w:val="00D95BB5"/>
    <w:rsid w:val="00DA03B7"/>
    <w:rsid w:val="00DA1E9D"/>
    <w:rsid w:val="00DA3819"/>
    <w:rsid w:val="00DA4129"/>
    <w:rsid w:val="00DB1528"/>
    <w:rsid w:val="00DB45BA"/>
    <w:rsid w:val="00DB55CA"/>
    <w:rsid w:val="00DC5573"/>
    <w:rsid w:val="00DE0408"/>
    <w:rsid w:val="00DE0A48"/>
    <w:rsid w:val="00DE55F1"/>
    <w:rsid w:val="00E0367A"/>
    <w:rsid w:val="00E049C8"/>
    <w:rsid w:val="00E050F4"/>
    <w:rsid w:val="00E14EEA"/>
    <w:rsid w:val="00E22E8E"/>
    <w:rsid w:val="00E2447E"/>
    <w:rsid w:val="00E40DA1"/>
    <w:rsid w:val="00E44AA7"/>
    <w:rsid w:val="00E46D24"/>
    <w:rsid w:val="00E53377"/>
    <w:rsid w:val="00E6204C"/>
    <w:rsid w:val="00E658AC"/>
    <w:rsid w:val="00E73F36"/>
    <w:rsid w:val="00E8023B"/>
    <w:rsid w:val="00E85F0A"/>
    <w:rsid w:val="00EA0A08"/>
    <w:rsid w:val="00EA497C"/>
    <w:rsid w:val="00EA6A63"/>
    <w:rsid w:val="00EB584F"/>
    <w:rsid w:val="00EB7D86"/>
    <w:rsid w:val="00EC1AE0"/>
    <w:rsid w:val="00EC5189"/>
    <w:rsid w:val="00EC64C5"/>
    <w:rsid w:val="00ED247D"/>
    <w:rsid w:val="00ED311D"/>
    <w:rsid w:val="00ED6D1E"/>
    <w:rsid w:val="00F02E07"/>
    <w:rsid w:val="00F13394"/>
    <w:rsid w:val="00F152E7"/>
    <w:rsid w:val="00F15BBC"/>
    <w:rsid w:val="00F1601C"/>
    <w:rsid w:val="00F16406"/>
    <w:rsid w:val="00F16CB9"/>
    <w:rsid w:val="00F30558"/>
    <w:rsid w:val="00F41FB8"/>
    <w:rsid w:val="00F54A3D"/>
    <w:rsid w:val="00F57FEC"/>
    <w:rsid w:val="00F616C2"/>
    <w:rsid w:val="00F704ED"/>
    <w:rsid w:val="00F71629"/>
    <w:rsid w:val="00F77659"/>
    <w:rsid w:val="00F813BC"/>
    <w:rsid w:val="00F81723"/>
    <w:rsid w:val="00F86633"/>
    <w:rsid w:val="00F9159A"/>
    <w:rsid w:val="00F93B43"/>
    <w:rsid w:val="00F94720"/>
    <w:rsid w:val="00F956DC"/>
    <w:rsid w:val="00FA2CD5"/>
    <w:rsid w:val="00FA34C2"/>
    <w:rsid w:val="00FA3EBE"/>
    <w:rsid w:val="00FB23B1"/>
    <w:rsid w:val="00FB67D8"/>
    <w:rsid w:val="00FB6954"/>
    <w:rsid w:val="00FC5655"/>
    <w:rsid w:val="00FC568E"/>
    <w:rsid w:val="00FC63DD"/>
    <w:rsid w:val="00FD2EB7"/>
    <w:rsid w:val="00FD62A9"/>
    <w:rsid w:val="00FD7F93"/>
    <w:rsid w:val="00FE2F12"/>
    <w:rsid w:val="00FF0A6C"/>
    <w:rsid w:val="00FF1C62"/>
    <w:rsid w:val="00FF1E95"/>
    <w:rsid w:val="00FF2937"/>
    <w:rsid w:val="00FF3F32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FC5C"/>
  <w15:docId w15:val="{8CBA83E9-4541-48B4-ACB2-7FC50D5D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C3531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361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1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19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D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D7B"/>
    <w:rPr>
      <w:rFonts w:ascii="Times New Roman" w:hAnsi="Times New Roman" w:cs="Times New Roman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7D4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B184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432E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7619"/>
    <w:rPr>
      <w:sz w:val="22"/>
      <w:szCs w:val="22"/>
    </w:rPr>
  </w:style>
  <w:style w:type="character" w:customStyle="1" w:styleId="jrnl">
    <w:name w:val="jrnl"/>
    <w:basedOn w:val="DefaultParagraphFont"/>
    <w:rsid w:val="00186204"/>
  </w:style>
  <w:style w:type="character" w:customStyle="1" w:styleId="cit">
    <w:name w:val="cit"/>
    <w:basedOn w:val="DefaultParagraphFont"/>
    <w:rsid w:val="00186204"/>
  </w:style>
  <w:style w:type="paragraph" w:customStyle="1" w:styleId="Default">
    <w:name w:val="Default"/>
    <w:rsid w:val="0018620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itle1">
    <w:name w:val="Title1"/>
    <w:basedOn w:val="Normal"/>
    <w:rsid w:val="001862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ocsum-authors">
    <w:name w:val="docsum-authors"/>
    <w:basedOn w:val="DefaultParagraphFont"/>
    <w:rsid w:val="00727594"/>
  </w:style>
  <w:style w:type="character" w:customStyle="1" w:styleId="docsum-journal-citation">
    <w:name w:val="docsum-journal-citation"/>
    <w:basedOn w:val="DefaultParagraphFont"/>
    <w:rsid w:val="00727594"/>
  </w:style>
  <w:style w:type="paragraph" w:styleId="Revision">
    <w:name w:val="Revision"/>
    <w:hidden/>
    <w:uiPriority w:val="99"/>
    <w:semiHidden/>
    <w:rsid w:val="00721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9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2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8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1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4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5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9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6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431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0103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5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6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4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2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0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0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6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3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4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7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1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1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0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0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6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9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5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8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8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6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8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8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860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1459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6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6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7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2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4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5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1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8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4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6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5126704/" TargetMode="External"/><Relationship Id="rId13" Type="http://schemas.openxmlformats.org/officeDocument/2006/relationships/hyperlink" Target="https://pubmed.ncbi.nlm.nih.gov/30181299/" TargetMode="External"/><Relationship Id="rId18" Type="http://schemas.openxmlformats.org/officeDocument/2006/relationships/hyperlink" Target="https://pubmed.ncbi.nlm.nih.gov/32598253/" TargetMode="External"/><Relationship Id="rId26" Type="http://schemas.openxmlformats.org/officeDocument/2006/relationships/hyperlink" Target="https://ada1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bmed.ncbi.nlm.nih.gov/24928705/" TargetMode="External"/><Relationship Id="rId7" Type="http://schemas.openxmlformats.org/officeDocument/2006/relationships/hyperlink" Target="https://pubmed.ncbi.nlm.nih.gov/28780731/" TargetMode="External"/><Relationship Id="rId12" Type="http://schemas.openxmlformats.org/officeDocument/2006/relationships/hyperlink" Target="https://pubmed.ncbi.nlm.nih.gov/33515492/" TargetMode="External"/><Relationship Id="rId17" Type="http://schemas.openxmlformats.org/officeDocument/2006/relationships/hyperlink" Target="https://www.ncbi.nlm.nih.gov/pmc/articles/PMC8140694/" TargetMode="External"/><Relationship Id="rId25" Type="http://schemas.openxmlformats.org/officeDocument/2006/relationships/hyperlink" Target="https://www.aad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29226422/" TargetMode="External"/><Relationship Id="rId20" Type="http://schemas.openxmlformats.org/officeDocument/2006/relationships/hyperlink" Target="https://pubmed.ncbi.nlm.nih.gov/31917873/" TargetMode="External"/><Relationship Id="rId29" Type="http://schemas.openxmlformats.org/officeDocument/2006/relationships/hyperlink" Target="https://apps.who.int/iris/bitstream/handle/10665/204417/9789241565189_eng.pdf.psoriasis?sequence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ubmed.ncbi.nlm.nih.gov/31994468/" TargetMode="External"/><Relationship Id="rId11" Type="http://schemas.openxmlformats.org/officeDocument/2006/relationships/hyperlink" Target="https://pubmed.ncbi.nlm.nih.gov/33422626/" TargetMode="External"/><Relationship Id="rId24" Type="http://schemas.openxmlformats.org/officeDocument/2006/relationships/hyperlink" Target="https://pubmed.ncbi.nlm.nih.gov/3330112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29425183/" TargetMode="External"/><Relationship Id="rId23" Type="http://schemas.openxmlformats.org/officeDocument/2006/relationships/hyperlink" Target="https://pubmed.ncbi.nlm.nih.gov/33050592/" TargetMode="External"/><Relationship Id="rId28" Type="http://schemas.openxmlformats.org/officeDocument/2006/relationships/hyperlink" Target="https://www.psoriasis.org/" TargetMode="External"/><Relationship Id="rId10" Type="http://schemas.openxmlformats.org/officeDocument/2006/relationships/hyperlink" Target="https://pubmed.ncbi.nlm.nih.gov/33301216/" TargetMode="External"/><Relationship Id="rId19" Type="http://schemas.openxmlformats.org/officeDocument/2006/relationships/hyperlink" Target="https://pubmed.ncbi.nlm.nih.gov/35291258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35757712/" TargetMode="External"/><Relationship Id="rId14" Type="http://schemas.openxmlformats.org/officeDocument/2006/relationships/hyperlink" Target="https://pubmed.ncbi.nlm.nih.gov/28735613/" TargetMode="External"/><Relationship Id="rId22" Type="http://schemas.openxmlformats.org/officeDocument/2006/relationships/hyperlink" Target="https://pubmed.ncbi.nlm.nih.gov/28212760/" TargetMode="External"/><Relationship Id="rId27" Type="http://schemas.openxmlformats.org/officeDocument/2006/relationships/hyperlink" Target="https://www.cdc.gov/psoriasis/index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F5FF6-8C54-48D5-BAEB-655A1399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longo</dc:creator>
  <cp:lastModifiedBy>Lauren Bartunek</cp:lastModifiedBy>
  <cp:revision>2</cp:revision>
  <dcterms:created xsi:type="dcterms:W3CDTF">2022-09-21T20:38:00Z</dcterms:created>
  <dcterms:modified xsi:type="dcterms:W3CDTF">2022-09-21T20:38:00Z</dcterms:modified>
</cp:coreProperties>
</file>